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E4E8" w14:textId="77777777" w:rsidR="00001EE2" w:rsidRPr="00D80B85" w:rsidRDefault="00C23843">
      <w:pPr>
        <w:jc w:val="center"/>
        <w:rPr>
          <w:rFonts w:ascii="Lucida Sans Unicode" w:eastAsia="Times New Roman" w:hAnsi="Lucida Sans Unicode" w:cs="Times New Roman"/>
          <w:sz w:val="28"/>
          <w:szCs w:val="28"/>
        </w:rPr>
      </w:pPr>
      <w:r w:rsidRPr="00D80B85">
        <w:rPr>
          <w:rFonts w:ascii="Lucida Sans Unicode" w:eastAsia="Times New Roman" w:hAnsi="Lucida Sans Unicode" w:cs="Times New Roman"/>
          <w:b/>
          <w:sz w:val="28"/>
          <w:szCs w:val="28"/>
        </w:rPr>
        <w:t>Minutes Board Meeting</w:t>
      </w:r>
    </w:p>
    <w:tbl>
      <w:tblPr>
        <w:tblStyle w:val="TableGrid"/>
        <w:tblW w:w="9080" w:type="dxa"/>
        <w:tblBorders>
          <w:top w:val="nil"/>
          <w:left w:val="nil"/>
          <w:bottom w:val="nil"/>
          <w:right w:val="nil"/>
          <w:insideH w:val="nil"/>
          <w:insideV w:val="nil"/>
        </w:tblBorders>
        <w:tblLayout w:type="fixed"/>
        <w:tblLook w:val="04A0" w:firstRow="1" w:lastRow="0" w:firstColumn="1" w:lastColumn="0" w:noHBand="0" w:noVBand="1"/>
      </w:tblPr>
      <w:tblGrid>
        <w:gridCol w:w="1604"/>
        <w:gridCol w:w="7476"/>
      </w:tblGrid>
      <w:tr w:rsidR="00001EE2" w:rsidRPr="00D80B85" w14:paraId="47FAE056" w14:textId="77777777">
        <w:tc>
          <w:tcPr>
            <w:tcW w:w="1604" w:type="dxa"/>
            <w:tcMar>
              <w:left w:w="0" w:type="dxa"/>
              <w:right w:w="0" w:type="dxa"/>
            </w:tcMar>
          </w:tcPr>
          <w:p w14:paraId="17426DED" w14:textId="77777777" w:rsidR="00001EE2" w:rsidRPr="00D80B85" w:rsidRDefault="00C23843">
            <w:pPr>
              <w:rPr>
                <w:rFonts w:ascii="Lucida Sans Unicode" w:eastAsia="Times New Roman" w:hAnsi="Lucida Sans Unicode" w:cs="Times New Roman"/>
              </w:rPr>
            </w:pPr>
            <w:r w:rsidRPr="00D80B85">
              <w:rPr>
                <w:rFonts w:ascii="Lucida Sans Unicode" w:eastAsia="Times New Roman" w:hAnsi="Lucida Sans Unicode" w:cs="Times New Roman"/>
                <w:b/>
              </w:rPr>
              <w:t>Subtitle</w:t>
            </w:r>
          </w:p>
        </w:tc>
        <w:tc>
          <w:tcPr>
            <w:tcW w:w="7476" w:type="dxa"/>
            <w:tcMar>
              <w:left w:w="0" w:type="dxa"/>
              <w:right w:w="0" w:type="dxa"/>
            </w:tcMar>
          </w:tcPr>
          <w:p w14:paraId="6A7FE82C" w14:textId="77777777" w:rsidR="00001EE2" w:rsidRPr="00D80B85" w:rsidRDefault="00C23843">
            <w:pPr>
              <w:rPr>
                <w:rFonts w:ascii="Lucida Sans Unicode" w:eastAsia="Times New Roman" w:hAnsi="Lucida Sans Unicode" w:cs="Times New Roman"/>
              </w:rPr>
            </w:pPr>
            <w:r w:rsidRPr="00D80B85">
              <w:rPr>
                <w:rFonts w:ascii="Lucida Sans Unicode" w:eastAsia="Times New Roman" w:hAnsi="Lucida Sans Unicode" w:cs="Times New Roman"/>
              </w:rPr>
              <w:t>Annual General Meeting of TDCU</w:t>
            </w:r>
          </w:p>
        </w:tc>
      </w:tr>
      <w:tr w:rsidR="00001EE2" w:rsidRPr="00D80B85" w14:paraId="4B61BD05" w14:textId="77777777">
        <w:tc>
          <w:tcPr>
            <w:tcW w:w="1604" w:type="dxa"/>
            <w:tcMar>
              <w:left w:w="0" w:type="dxa"/>
              <w:right w:w="0" w:type="dxa"/>
            </w:tcMar>
          </w:tcPr>
          <w:p w14:paraId="7E7D22D9" w14:textId="77777777" w:rsidR="00001EE2" w:rsidRPr="00D80B85" w:rsidRDefault="00C23843">
            <w:pPr>
              <w:rPr>
                <w:rFonts w:ascii="Lucida Sans Unicode" w:eastAsia="Times New Roman" w:hAnsi="Lucida Sans Unicode" w:cs="Times New Roman"/>
              </w:rPr>
            </w:pPr>
            <w:r w:rsidRPr="00D80B85">
              <w:rPr>
                <w:rFonts w:ascii="Lucida Sans Unicode" w:eastAsia="Times New Roman" w:hAnsi="Lucida Sans Unicode" w:cs="Times New Roman"/>
                <w:b/>
              </w:rPr>
              <w:t>Date</w:t>
            </w:r>
          </w:p>
        </w:tc>
        <w:tc>
          <w:tcPr>
            <w:tcW w:w="7476" w:type="dxa"/>
            <w:tcMar>
              <w:left w:w="0" w:type="dxa"/>
              <w:right w:w="0" w:type="dxa"/>
            </w:tcMar>
          </w:tcPr>
          <w:p w14:paraId="21AED658" w14:textId="66862EAD" w:rsidR="00001EE2" w:rsidRPr="00D80B85" w:rsidRDefault="00F848C9">
            <w:pPr>
              <w:rPr>
                <w:rFonts w:ascii="Lucida Sans Unicode" w:eastAsia="Times New Roman" w:hAnsi="Lucida Sans Unicode" w:cs="Times New Roman"/>
              </w:rPr>
            </w:pPr>
            <w:r>
              <w:rPr>
                <w:rFonts w:ascii="Lucida Sans Unicode" w:eastAsia="Times New Roman" w:hAnsi="Lucida Sans Unicode" w:cs="Times New Roman"/>
              </w:rPr>
              <w:t>14/01/2025</w:t>
            </w:r>
          </w:p>
        </w:tc>
      </w:tr>
      <w:tr w:rsidR="00001EE2" w:rsidRPr="00D80B85" w14:paraId="3BDFBD85" w14:textId="77777777">
        <w:tc>
          <w:tcPr>
            <w:tcW w:w="1604" w:type="dxa"/>
            <w:tcMar>
              <w:left w:w="0" w:type="dxa"/>
              <w:right w:w="0" w:type="dxa"/>
            </w:tcMar>
          </w:tcPr>
          <w:p w14:paraId="7F9D347E" w14:textId="77777777" w:rsidR="00001EE2" w:rsidRPr="00D80B85" w:rsidRDefault="00C23843">
            <w:pPr>
              <w:rPr>
                <w:rFonts w:ascii="Lucida Sans Unicode" w:eastAsia="Times New Roman" w:hAnsi="Lucida Sans Unicode" w:cs="Times New Roman"/>
              </w:rPr>
            </w:pPr>
            <w:r w:rsidRPr="00D80B85">
              <w:rPr>
                <w:rFonts w:ascii="Lucida Sans Unicode" w:eastAsia="Times New Roman" w:hAnsi="Lucida Sans Unicode" w:cs="Times New Roman"/>
                <w:b/>
              </w:rPr>
              <w:t>Time</w:t>
            </w:r>
          </w:p>
        </w:tc>
        <w:tc>
          <w:tcPr>
            <w:tcW w:w="7476" w:type="dxa"/>
            <w:tcMar>
              <w:left w:w="0" w:type="dxa"/>
              <w:right w:w="0" w:type="dxa"/>
            </w:tcMar>
          </w:tcPr>
          <w:p w14:paraId="4CF3B125" w14:textId="77777777" w:rsidR="00001EE2" w:rsidRPr="00D80B85" w:rsidRDefault="00C23843">
            <w:pPr>
              <w:rPr>
                <w:rFonts w:ascii="Lucida Sans Unicode" w:eastAsia="Times New Roman" w:hAnsi="Lucida Sans Unicode" w:cs="Times New Roman"/>
              </w:rPr>
            </w:pPr>
            <w:r w:rsidRPr="00D80B85">
              <w:rPr>
                <w:rFonts w:ascii="Lucida Sans Unicode" w:eastAsia="Times New Roman" w:hAnsi="Lucida Sans Unicode" w:cs="Times New Roman"/>
              </w:rPr>
              <w:t>20:00 - 21:00</w:t>
            </w:r>
          </w:p>
        </w:tc>
      </w:tr>
      <w:tr w:rsidR="00001EE2" w:rsidRPr="00D80B85" w14:paraId="04E2F56D" w14:textId="77777777">
        <w:tc>
          <w:tcPr>
            <w:tcW w:w="1604" w:type="dxa"/>
            <w:tcMar>
              <w:left w:w="0" w:type="dxa"/>
              <w:right w:w="0" w:type="dxa"/>
            </w:tcMar>
          </w:tcPr>
          <w:p w14:paraId="1176726F" w14:textId="77777777" w:rsidR="00001EE2" w:rsidRPr="00D80B85" w:rsidRDefault="00C23843">
            <w:pPr>
              <w:rPr>
                <w:rFonts w:ascii="Lucida Sans Unicode" w:eastAsia="Times New Roman" w:hAnsi="Lucida Sans Unicode" w:cs="Times New Roman"/>
              </w:rPr>
            </w:pPr>
            <w:r w:rsidRPr="00D80B85">
              <w:rPr>
                <w:rFonts w:ascii="Lucida Sans Unicode" w:eastAsia="Times New Roman" w:hAnsi="Lucida Sans Unicode" w:cs="Times New Roman"/>
                <w:b/>
              </w:rPr>
              <w:t>Location</w:t>
            </w:r>
          </w:p>
        </w:tc>
        <w:tc>
          <w:tcPr>
            <w:tcW w:w="7476" w:type="dxa"/>
            <w:tcMar>
              <w:left w:w="0" w:type="dxa"/>
              <w:right w:w="0" w:type="dxa"/>
            </w:tcMar>
          </w:tcPr>
          <w:p w14:paraId="0810BB02" w14:textId="77777777" w:rsidR="00001EE2" w:rsidRPr="00D80B85" w:rsidRDefault="00C23843">
            <w:pPr>
              <w:rPr>
                <w:rFonts w:ascii="Lucida Sans Unicode" w:eastAsia="Times New Roman" w:hAnsi="Lucida Sans Unicode" w:cs="Times New Roman"/>
              </w:rPr>
            </w:pPr>
            <w:r w:rsidRPr="00D80B85">
              <w:rPr>
                <w:rFonts w:ascii="Lucida Sans Unicode" w:eastAsia="Times New Roman" w:hAnsi="Lucida Sans Unicode" w:cs="Times New Roman"/>
              </w:rPr>
              <w:t>Virtual</w:t>
            </w:r>
          </w:p>
        </w:tc>
      </w:tr>
      <w:tr w:rsidR="00001EE2" w:rsidRPr="00D80B85" w14:paraId="63168872" w14:textId="77777777">
        <w:tc>
          <w:tcPr>
            <w:tcW w:w="1604" w:type="dxa"/>
            <w:tcMar>
              <w:left w:w="0" w:type="dxa"/>
              <w:right w:w="0" w:type="dxa"/>
            </w:tcMar>
          </w:tcPr>
          <w:p w14:paraId="11EE04D5" w14:textId="77777777" w:rsidR="00001EE2" w:rsidRPr="00D80B85" w:rsidRDefault="00C23843">
            <w:pPr>
              <w:rPr>
                <w:rFonts w:ascii="Lucida Sans Unicode" w:eastAsia="Times New Roman" w:hAnsi="Lucida Sans Unicode" w:cs="Times New Roman"/>
              </w:rPr>
            </w:pPr>
            <w:r w:rsidRPr="00D80B85">
              <w:rPr>
                <w:rFonts w:ascii="Lucida Sans Unicode" w:eastAsia="Times New Roman" w:hAnsi="Lucida Sans Unicode" w:cs="Times New Roman"/>
                <w:b/>
              </w:rPr>
              <w:t>Chair</w:t>
            </w:r>
          </w:p>
        </w:tc>
        <w:tc>
          <w:tcPr>
            <w:tcW w:w="7476" w:type="dxa"/>
            <w:tcMar>
              <w:left w:w="0" w:type="dxa"/>
              <w:right w:w="0" w:type="dxa"/>
            </w:tcMar>
          </w:tcPr>
          <w:p w14:paraId="733C15A0" w14:textId="0AF6E38A" w:rsidR="000558B8" w:rsidRPr="000558B8" w:rsidRDefault="00C23843" w:rsidP="000558B8">
            <w:pPr>
              <w:rPr>
                <w:rFonts w:ascii="Lucida Sans Unicode" w:eastAsia="Times New Roman" w:hAnsi="Lucida Sans Unicode" w:cs="Times New Roman"/>
              </w:rPr>
            </w:pPr>
            <w:r w:rsidRPr="00D80B85">
              <w:rPr>
                <w:rFonts w:ascii="Lucida Sans Unicode" w:eastAsia="Times New Roman" w:hAnsi="Lucida Sans Unicode" w:cs="Times New Roman"/>
              </w:rPr>
              <w:t>Dominic Lumsden</w:t>
            </w:r>
            <w:r w:rsidR="00B158F1">
              <w:rPr>
                <w:rFonts w:ascii="Lucida Sans Unicode" w:eastAsia="Times New Roman" w:hAnsi="Lucida Sans Unicode" w:cs="Times New Roman"/>
              </w:rPr>
              <w:t xml:space="preserve"> (DL)</w:t>
            </w:r>
          </w:p>
        </w:tc>
      </w:tr>
    </w:tbl>
    <w:p w14:paraId="727D57DA" w14:textId="710A7C4C" w:rsidR="00001EE2" w:rsidRDefault="000558B8" w:rsidP="00E53C3F">
      <w:pPr>
        <w:ind w:left="1701" w:hanging="1701"/>
        <w:rPr>
          <w:rFonts w:ascii="Lucida Sans Unicode" w:eastAsia="Times New Roman" w:hAnsi="Lucida Sans Unicode" w:cs="Times New Roman"/>
          <w:bCs/>
        </w:rPr>
      </w:pPr>
      <w:r>
        <w:rPr>
          <w:rFonts w:ascii="Lucida Sans Unicode" w:eastAsia="Times New Roman" w:hAnsi="Lucida Sans Unicode" w:cs="Times New Roman"/>
          <w:b/>
        </w:rPr>
        <w:t xml:space="preserve">Participants        </w:t>
      </w:r>
      <w:r w:rsidR="00611AB9">
        <w:rPr>
          <w:rFonts w:ascii="Lucida Sans Unicode" w:eastAsia="Times New Roman" w:hAnsi="Lucida Sans Unicode" w:cs="Times New Roman"/>
          <w:bCs/>
        </w:rPr>
        <w:t xml:space="preserve">Fergus Casey (FC), Danielle Daly (DD), John O Reilly (JOR), </w:t>
      </w:r>
      <w:r w:rsidR="007567DA">
        <w:rPr>
          <w:rFonts w:ascii="Lucida Sans Unicode" w:eastAsia="Times New Roman" w:hAnsi="Lucida Sans Unicode" w:cs="Times New Roman"/>
          <w:bCs/>
        </w:rPr>
        <w:t>Seán Devlin (SD)</w:t>
      </w:r>
    </w:p>
    <w:p w14:paraId="3A4F73A2" w14:textId="77777777" w:rsidR="007567DA" w:rsidRPr="007567DA" w:rsidRDefault="007567DA" w:rsidP="007567DA">
      <w:pPr>
        <w:pStyle w:val="NoSpacing"/>
        <w:rPr>
          <w:lang w:val="en-GB"/>
        </w:rPr>
      </w:pPr>
    </w:p>
    <w:tbl>
      <w:tblPr>
        <w:tblStyle w:val="TableGrid"/>
        <w:tblW w:w="9080" w:type="dxa"/>
        <w:tblBorders>
          <w:top w:val="nil"/>
          <w:left w:val="nil"/>
          <w:bottom w:val="nil"/>
          <w:right w:val="nil"/>
          <w:insideH w:val="nil"/>
          <w:insideV w:val="nil"/>
        </w:tblBorders>
        <w:tblLayout w:type="fixed"/>
        <w:tblLook w:val="04A0" w:firstRow="1" w:lastRow="0" w:firstColumn="1" w:lastColumn="0" w:noHBand="0" w:noVBand="1"/>
      </w:tblPr>
      <w:tblGrid>
        <w:gridCol w:w="1124"/>
        <w:gridCol w:w="7956"/>
      </w:tblGrid>
      <w:tr w:rsidR="00001EE2" w:rsidRPr="00D80B85" w14:paraId="0FC5F93D" w14:textId="77777777">
        <w:tc>
          <w:tcPr>
            <w:tcW w:w="1124" w:type="dxa"/>
            <w:shd w:val="clear" w:color="auto" w:fill="E7E6E6" w:themeFill="background2"/>
          </w:tcPr>
          <w:p w14:paraId="4DA02940" w14:textId="77777777" w:rsidR="00001EE2" w:rsidRPr="00D80B85" w:rsidRDefault="00001EE2">
            <w:pPr>
              <w:rPr>
                <w:rFonts w:ascii="Lucida Sans Unicode" w:eastAsia="Times New Roman" w:hAnsi="Lucida Sans Unicode" w:cs="Times New Roman"/>
              </w:rPr>
            </w:pPr>
          </w:p>
        </w:tc>
        <w:tc>
          <w:tcPr>
            <w:tcW w:w="7956" w:type="dxa"/>
            <w:shd w:val="clear" w:color="auto" w:fill="E7E6E6" w:themeFill="background2"/>
          </w:tcPr>
          <w:p w14:paraId="145B5B30" w14:textId="77777777" w:rsidR="00001EE2" w:rsidRPr="00D80B85" w:rsidRDefault="00001EE2">
            <w:pPr>
              <w:rPr>
                <w:rFonts w:ascii="Lucida Sans Unicode" w:eastAsia="Times New Roman" w:hAnsi="Lucida Sans Unicode" w:cs="Times New Roman"/>
              </w:rPr>
            </w:pPr>
          </w:p>
        </w:tc>
      </w:tr>
      <w:tr w:rsidR="00001EE2" w:rsidRPr="00D80B85" w14:paraId="3C104542" w14:textId="77777777">
        <w:tc>
          <w:tcPr>
            <w:tcW w:w="1124" w:type="dxa"/>
          </w:tcPr>
          <w:p w14:paraId="38F74080" w14:textId="77777777" w:rsidR="00001EE2" w:rsidRPr="00D80B85" w:rsidRDefault="00C23843">
            <w:pPr>
              <w:rPr>
                <w:rFonts w:ascii="Lucida Sans Unicode" w:eastAsia="Times New Roman" w:hAnsi="Lucida Sans Unicode" w:cs="Times New Roman"/>
              </w:rPr>
            </w:pPr>
            <w:r w:rsidRPr="00D80B85">
              <w:rPr>
                <w:rFonts w:ascii="Lucida Sans Unicode" w:eastAsia="Times New Roman" w:hAnsi="Lucida Sans Unicode" w:cs="Times New Roman"/>
                <w:b/>
              </w:rPr>
              <w:t>1</w:t>
            </w:r>
          </w:p>
          <w:p w14:paraId="00722FD7" w14:textId="77777777" w:rsidR="00001EE2" w:rsidRPr="00D80B85" w:rsidRDefault="00001EE2">
            <w:pPr>
              <w:rPr>
                <w:rFonts w:ascii="Lucida Sans Unicode" w:eastAsia="Times New Roman" w:hAnsi="Lucida Sans Unicode" w:cs="Times New Roman"/>
                <w:sz w:val="16"/>
                <w:szCs w:val="16"/>
              </w:rPr>
            </w:pPr>
          </w:p>
        </w:tc>
        <w:tc>
          <w:tcPr>
            <w:tcW w:w="7956" w:type="dxa"/>
          </w:tcPr>
          <w:p w14:paraId="37A20D91" w14:textId="77777777" w:rsidR="00001EE2" w:rsidRPr="00D80B85" w:rsidRDefault="00C23843">
            <w:pPr>
              <w:rPr>
                <w:rFonts w:ascii="Lucida Sans Unicode" w:eastAsia="Times New Roman" w:hAnsi="Lucida Sans Unicode" w:cs="Times New Roman"/>
              </w:rPr>
            </w:pPr>
            <w:r w:rsidRPr="00D80B85">
              <w:rPr>
                <w:rFonts w:ascii="Lucida Sans Unicode" w:eastAsia="Times New Roman" w:hAnsi="Lucida Sans Unicode" w:cs="Times New Roman"/>
                <w:b/>
              </w:rPr>
              <w:t>Acceptance of Proxies</w:t>
            </w:r>
          </w:p>
          <w:p w14:paraId="61611146" w14:textId="151A2B5B" w:rsidR="00001EE2" w:rsidRPr="00D80B85" w:rsidRDefault="00C23843">
            <w:pPr>
              <w:divId w:val="1411718114"/>
            </w:pPr>
            <w:r w:rsidRPr="00D80B85">
              <w:rPr>
                <w:rFonts w:ascii="Lucida Sans Unicode" w:hAnsi="Lucida Sans Unicode" w:cs="Lucida Sans Unicode"/>
              </w:rPr>
              <w:t>Chair opened the AGM at 8.00 p.m. an</w:t>
            </w:r>
            <w:r w:rsidR="00F848C9">
              <w:rPr>
                <w:rFonts w:ascii="Lucida Sans Unicode" w:hAnsi="Lucida Sans Unicode" w:cs="Lucida Sans Unicode"/>
              </w:rPr>
              <w:t>d welcomed all members to the 47</w:t>
            </w:r>
            <w:r w:rsidRPr="00D80B85">
              <w:rPr>
                <w:rFonts w:ascii="Lucida Sans Unicode" w:hAnsi="Lucida Sans Unicode" w:cs="Lucida Sans Unicode"/>
              </w:rPr>
              <w:t>th Annual General Meeting of Tara and District Credit Union. </w:t>
            </w:r>
            <w:r w:rsidRPr="00D80B85">
              <w:rPr>
                <w:rFonts w:ascii="Lucida Sans Unicode" w:hAnsi="Lucida Sans Unicode" w:cs="Lucida Sans Unicode"/>
              </w:rPr>
              <w:br/>
            </w:r>
            <w:r w:rsidRPr="00D80B85">
              <w:rPr>
                <w:rFonts w:ascii="Lucida Sans Unicode" w:hAnsi="Lucida Sans Unicode" w:cs="Lucida Sans Unicode"/>
              </w:rPr>
              <w:br/>
              <w:t>No proxies were submitted by members.</w:t>
            </w:r>
          </w:p>
          <w:p w14:paraId="63E0A469" w14:textId="77777777" w:rsidR="00001EE2" w:rsidRPr="00D80B85" w:rsidRDefault="00001EE2">
            <w:pPr>
              <w:rPr>
                <w:rFonts w:ascii="Lucida Sans Unicode" w:eastAsia="Times New Roman" w:hAnsi="Lucida Sans Unicode" w:cs="Times New Roman"/>
                <w:sz w:val="16"/>
                <w:szCs w:val="16"/>
              </w:rPr>
            </w:pPr>
          </w:p>
        </w:tc>
      </w:tr>
      <w:tr w:rsidR="00001EE2" w:rsidRPr="00D80B85" w14:paraId="74E15E19" w14:textId="77777777">
        <w:tc>
          <w:tcPr>
            <w:tcW w:w="1124" w:type="dxa"/>
          </w:tcPr>
          <w:p w14:paraId="573DCB25" w14:textId="77777777" w:rsidR="00001EE2" w:rsidRPr="00D80B85" w:rsidRDefault="00C23843">
            <w:pPr>
              <w:rPr>
                <w:rFonts w:ascii="Lucida Sans Unicode" w:eastAsia="Times New Roman" w:hAnsi="Lucida Sans Unicode" w:cs="Times New Roman"/>
              </w:rPr>
            </w:pPr>
            <w:r w:rsidRPr="00D80B85">
              <w:rPr>
                <w:rFonts w:ascii="Lucida Sans Unicode" w:eastAsia="Times New Roman" w:hAnsi="Lucida Sans Unicode" w:cs="Times New Roman"/>
                <w:b/>
              </w:rPr>
              <w:t>2</w:t>
            </w:r>
          </w:p>
          <w:p w14:paraId="78A71FEE" w14:textId="77777777" w:rsidR="00001EE2" w:rsidRPr="00D80B85" w:rsidRDefault="00001EE2">
            <w:pPr>
              <w:rPr>
                <w:rFonts w:ascii="Lucida Sans Unicode" w:eastAsia="Times New Roman" w:hAnsi="Lucida Sans Unicode" w:cs="Times New Roman"/>
                <w:sz w:val="16"/>
                <w:szCs w:val="16"/>
              </w:rPr>
            </w:pPr>
          </w:p>
        </w:tc>
        <w:tc>
          <w:tcPr>
            <w:tcW w:w="7956" w:type="dxa"/>
          </w:tcPr>
          <w:p w14:paraId="3E80F754" w14:textId="77777777" w:rsidR="00001EE2" w:rsidRPr="00D80B85" w:rsidRDefault="00C23843">
            <w:pPr>
              <w:rPr>
                <w:rFonts w:ascii="Lucida Sans Unicode" w:eastAsia="Times New Roman" w:hAnsi="Lucida Sans Unicode" w:cs="Times New Roman"/>
              </w:rPr>
            </w:pPr>
            <w:r w:rsidRPr="00D80B85">
              <w:rPr>
                <w:rFonts w:ascii="Lucida Sans Unicode" w:eastAsia="Times New Roman" w:hAnsi="Lucida Sans Unicode" w:cs="Times New Roman"/>
                <w:b/>
              </w:rPr>
              <w:t>Ascertainment that a quorum is present.</w:t>
            </w:r>
          </w:p>
          <w:p w14:paraId="4CF11A3A" w14:textId="6077E3F5" w:rsidR="00001EE2" w:rsidRPr="00D80B85" w:rsidRDefault="00C23843">
            <w:pPr>
              <w:divId w:val="945896907"/>
            </w:pPr>
            <w:r w:rsidRPr="00D80B85">
              <w:rPr>
                <w:rFonts w:ascii="Lucida Sans Unicode" w:hAnsi="Lucida Sans Unicode" w:cs="Lucida Sans Unicode"/>
              </w:rPr>
              <w:t xml:space="preserve">Chair confirmed that a quorum was </w:t>
            </w:r>
            <w:r w:rsidR="00F77EE0" w:rsidRPr="00D80B85">
              <w:rPr>
                <w:rFonts w:ascii="Lucida Sans Unicode" w:hAnsi="Lucida Sans Unicode" w:cs="Lucida Sans Unicode"/>
              </w:rPr>
              <w:t>present</w:t>
            </w:r>
            <w:r w:rsidR="002C52D7">
              <w:rPr>
                <w:rFonts w:ascii="Lucida Sans Unicode" w:hAnsi="Lucida Sans Unicode" w:cs="Lucida Sans Unicode"/>
              </w:rPr>
              <w:t xml:space="preserve"> with</w:t>
            </w:r>
            <w:r w:rsidRPr="00D80B85">
              <w:rPr>
                <w:rFonts w:ascii="Lucida Sans Unicode" w:hAnsi="Lucida Sans Unicode" w:cs="Lucida Sans Unicode"/>
              </w:rPr>
              <w:t xml:space="preserve"> 3</w:t>
            </w:r>
            <w:r w:rsidR="00AC4054">
              <w:rPr>
                <w:rFonts w:ascii="Lucida Sans Unicode" w:hAnsi="Lucida Sans Unicode" w:cs="Lucida Sans Unicode"/>
              </w:rPr>
              <w:t>7</w:t>
            </w:r>
            <w:r w:rsidRPr="00D80B85">
              <w:rPr>
                <w:rFonts w:ascii="Lucida Sans Unicode" w:hAnsi="Lucida Sans Unicode" w:cs="Lucida Sans Unicode"/>
              </w:rPr>
              <w:t xml:space="preserve"> members in attendance.</w:t>
            </w:r>
          </w:p>
          <w:p w14:paraId="588802D4" w14:textId="77777777" w:rsidR="00001EE2" w:rsidRPr="00D80B85" w:rsidRDefault="00001EE2">
            <w:pPr>
              <w:rPr>
                <w:rFonts w:ascii="Lucida Sans Unicode" w:eastAsia="Times New Roman" w:hAnsi="Lucida Sans Unicode" w:cs="Times New Roman"/>
                <w:sz w:val="16"/>
                <w:szCs w:val="16"/>
              </w:rPr>
            </w:pPr>
          </w:p>
        </w:tc>
      </w:tr>
      <w:tr w:rsidR="00001EE2" w:rsidRPr="00D80B85" w14:paraId="25464401" w14:textId="77777777">
        <w:tc>
          <w:tcPr>
            <w:tcW w:w="1124" w:type="dxa"/>
          </w:tcPr>
          <w:p w14:paraId="04E3D22E" w14:textId="77777777" w:rsidR="00001EE2" w:rsidRPr="00D80B85" w:rsidRDefault="00C23843">
            <w:pPr>
              <w:rPr>
                <w:rFonts w:ascii="Lucida Sans Unicode" w:eastAsia="Times New Roman" w:hAnsi="Lucida Sans Unicode" w:cs="Times New Roman"/>
              </w:rPr>
            </w:pPr>
            <w:r w:rsidRPr="00D80B85">
              <w:rPr>
                <w:rFonts w:ascii="Lucida Sans Unicode" w:eastAsia="Times New Roman" w:hAnsi="Lucida Sans Unicode" w:cs="Times New Roman"/>
                <w:b/>
              </w:rPr>
              <w:t>3</w:t>
            </w:r>
          </w:p>
          <w:p w14:paraId="3302F42C" w14:textId="77777777" w:rsidR="00001EE2" w:rsidRPr="00D80B85" w:rsidRDefault="00001EE2">
            <w:pPr>
              <w:rPr>
                <w:rFonts w:ascii="Lucida Sans Unicode" w:eastAsia="Times New Roman" w:hAnsi="Lucida Sans Unicode" w:cs="Times New Roman"/>
                <w:sz w:val="16"/>
                <w:szCs w:val="16"/>
              </w:rPr>
            </w:pPr>
          </w:p>
        </w:tc>
        <w:tc>
          <w:tcPr>
            <w:tcW w:w="7956" w:type="dxa"/>
          </w:tcPr>
          <w:p w14:paraId="135DFE13" w14:textId="77777777" w:rsidR="00001EE2" w:rsidRPr="00D80B85" w:rsidRDefault="00C23843">
            <w:pPr>
              <w:rPr>
                <w:rFonts w:ascii="Lucida Sans Unicode" w:eastAsia="Times New Roman" w:hAnsi="Lucida Sans Unicode" w:cs="Times New Roman"/>
              </w:rPr>
            </w:pPr>
            <w:r w:rsidRPr="00D80B85">
              <w:rPr>
                <w:rFonts w:ascii="Lucida Sans Unicode" w:eastAsia="Times New Roman" w:hAnsi="Lucida Sans Unicode" w:cs="Times New Roman"/>
                <w:b/>
              </w:rPr>
              <w:t>Adoption of standing orders</w:t>
            </w:r>
          </w:p>
          <w:p w14:paraId="037A3073" w14:textId="7BABAD5D" w:rsidR="00001EE2" w:rsidRPr="00D80B85" w:rsidRDefault="00C23843">
            <w:pPr>
              <w:divId w:val="1542216609"/>
            </w:pPr>
            <w:r w:rsidRPr="00D80B85">
              <w:rPr>
                <w:rFonts w:ascii="Lucida Sans Unicode" w:hAnsi="Lucida Sans Unicode" w:cs="Lucida Sans Unicode"/>
              </w:rPr>
              <w:t>The AGM formally adopted the standard ILCU standing orders. Chair advised that there were no proposed changes to these. The standing orders were accepted by the AGM. </w:t>
            </w:r>
            <w:r w:rsidRPr="00D80B85">
              <w:rPr>
                <w:rFonts w:ascii="Lucida Sans Unicode" w:hAnsi="Lucida Sans Unicode" w:cs="Lucida Sans Unicode"/>
              </w:rPr>
              <w:br/>
            </w:r>
            <w:r w:rsidRPr="00D80B85">
              <w:rPr>
                <w:rFonts w:ascii="Lucida Sans Unicode" w:hAnsi="Lucida Sans Unicode" w:cs="Lucida Sans Unicode"/>
              </w:rPr>
              <w:br/>
              <w:t xml:space="preserve">Proposed </w:t>
            </w:r>
            <w:r w:rsidR="00E53C3F">
              <w:rPr>
                <w:rFonts w:ascii="Lucida Sans Unicode" w:hAnsi="Lucida Sans Unicode" w:cs="Lucida Sans Unicode"/>
              </w:rPr>
              <w:t>Cliona Kelly</w:t>
            </w:r>
            <w:r w:rsidRPr="00D80B85">
              <w:rPr>
                <w:rFonts w:ascii="Lucida Sans Unicode" w:hAnsi="Lucida Sans Unicode" w:cs="Lucida Sans Unicode"/>
              </w:rPr>
              <w:t> </w:t>
            </w:r>
            <w:r w:rsidRPr="00D80B85">
              <w:rPr>
                <w:rFonts w:ascii="Lucida Sans Unicode" w:hAnsi="Lucida Sans Unicode" w:cs="Lucida Sans Unicode"/>
              </w:rPr>
              <w:br/>
              <w:t>Seconded Tadhg Twomey</w:t>
            </w:r>
          </w:p>
          <w:p w14:paraId="01A154FE" w14:textId="77777777" w:rsidR="00001EE2" w:rsidRPr="00D80B85" w:rsidRDefault="00001EE2">
            <w:pPr>
              <w:rPr>
                <w:rFonts w:ascii="Lucida Sans Unicode" w:eastAsia="Times New Roman" w:hAnsi="Lucida Sans Unicode" w:cs="Times New Roman"/>
                <w:sz w:val="16"/>
                <w:szCs w:val="16"/>
              </w:rPr>
            </w:pPr>
          </w:p>
        </w:tc>
      </w:tr>
      <w:tr w:rsidR="00001EE2" w:rsidRPr="00D80B85" w14:paraId="6D55AAE6" w14:textId="77777777">
        <w:tc>
          <w:tcPr>
            <w:tcW w:w="1124" w:type="dxa"/>
          </w:tcPr>
          <w:p w14:paraId="13ABA8E4" w14:textId="77777777" w:rsidR="00001EE2" w:rsidRPr="00D80B85" w:rsidRDefault="00C23843">
            <w:pPr>
              <w:rPr>
                <w:rFonts w:ascii="Lucida Sans Unicode" w:eastAsia="Times New Roman" w:hAnsi="Lucida Sans Unicode" w:cs="Times New Roman"/>
              </w:rPr>
            </w:pPr>
            <w:r w:rsidRPr="00D80B85">
              <w:rPr>
                <w:rFonts w:ascii="Lucida Sans Unicode" w:eastAsia="Times New Roman" w:hAnsi="Lucida Sans Unicode" w:cs="Times New Roman"/>
                <w:b/>
              </w:rPr>
              <w:t>4</w:t>
            </w:r>
          </w:p>
          <w:p w14:paraId="3B7AFF98" w14:textId="77777777" w:rsidR="00001EE2" w:rsidRPr="00D80B85" w:rsidRDefault="00001EE2">
            <w:pPr>
              <w:rPr>
                <w:rFonts w:ascii="Lucida Sans Unicode" w:eastAsia="Times New Roman" w:hAnsi="Lucida Sans Unicode" w:cs="Times New Roman"/>
                <w:sz w:val="16"/>
                <w:szCs w:val="16"/>
              </w:rPr>
            </w:pPr>
          </w:p>
        </w:tc>
        <w:tc>
          <w:tcPr>
            <w:tcW w:w="7956" w:type="dxa"/>
          </w:tcPr>
          <w:p w14:paraId="78AC345B" w14:textId="77777777" w:rsidR="00001EE2" w:rsidRPr="00D80B85" w:rsidRDefault="00C23843">
            <w:pPr>
              <w:rPr>
                <w:rFonts w:ascii="Lucida Sans Unicode" w:eastAsia="Times New Roman" w:hAnsi="Lucida Sans Unicode" w:cs="Times New Roman"/>
              </w:rPr>
            </w:pPr>
            <w:r w:rsidRPr="00D80B85">
              <w:rPr>
                <w:rFonts w:ascii="Lucida Sans Unicode" w:eastAsia="Times New Roman" w:hAnsi="Lucida Sans Unicode" w:cs="Times New Roman"/>
                <w:b/>
              </w:rPr>
              <w:t>Reading and approval (or correction) of the minutes of the last Annual General Meeting</w:t>
            </w:r>
          </w:p>
          <w:p w14:paraId="69023035" w14:textId="34A45C59" w:rsidR="00001EE2" w:rsidRPr="00D80B85" w:rsidRDefault="00C23843">
            <w:pPr>
              <w:divId w:val="1970169296"/>
            </w:pPr>
            <w:r w:rsidRPr="00D80B85">
              <w:rPr>
                <w:rFonts w:ascii="Lucida Sans Unicode" w:hAnsi="Lucida Sans Unicode" w:cs="Lucida Sans Unicode"/>
              </w:rPr>
              <w:t>The minutes of the previous year's AGM were taken as read and approved. </w:t>
            </w:r>
            <w:r w:rsidRPr="00D80B85">
              <w:rPr>
                <w:rFonts w:ascii="Lucida Sans Unicode" w:hAnsi="Lucida Sans Unicode" w:cs="Lucida Sans Unicode"/>
              </w:rPr>
              <w:br/>
            </w:r>
            <w:r w:rsidRPr="00D80B85">
              <w:rPr>
                <w:rFonts w:ascii="Lucida Sans Unicode" w:hAnsi="Lucida Sans Unicode" w:cs="Lucida Sans Unicode"/>
              </w:rPr>
              <w:br/>
              <w:t xml:space="preserve">Proposed </w:t>
            </w:r>
            <w:r w:rsidR="00E53C3F" w:rsidRPr="00D80B85">
              <w:rPr>
                <w:rFonts w:ascii="Lucida Sans Unicode" w:hAnsi="Lucida Sans Unicode" w:cs="Lucida Sans Unicode"/>
              </w:rPr>
              <w:t xml:space="preserve">Eilís Greene </w:t>
            </w:r>
            <w:r w:rsidRPr="00D80B85">
              <w:rPr>
                <w:rFonts w:ascii="Lucida Sans Unicode" w:hAnsi="Lucida Sans Unicode" w:cs="Lucida Sans Unicode"/>
              </w:rPr>
              <w:br/>
              <w:t xml:space="preserve">Seconded </w:t>
            </w:r>
            <w:r w:rsidR="00E53C3F">
              <w:rPr>
                <w:rFonts w:ascii="Lucida Sans Unicode" w:hAnsi="Lucida Sans Unicode" w:cs="Lucida Sans Unicode"/>
              </w:rPr>
              <w:t>Cliona Kelly</w:t>
            </w:r>
          </w:p>
          <w:p w14:paraId="14005F53" w14:textId="72F0CFA7" w:rsidR="000B4142" w:rsidRPr="000B4142" w:rsidRDefault="000B4142" w:rsidP="000B4142">
            <w:pPr>
              <w:pStyle w:val="NoSpacing"/>
              <w:rPr>
                <w:lang w:val="en-GB"/>
              </w:rPr>
            </w:pPr>
          </w:p>
        </w:tc>
      </w:tr>
      <w:tr w:rsidR="00163DB2" w:rsidRPr="00D80B85" w14:paraId="04366760" w14:textId="77777777">
        <w:tc>
          <w:tcPr>
            <w:tcW w:w="1124" w:type="dxa"/>
          </w:tcPr>
          <w:p w14:paraId="0CBF2952" w14:textId="3234C65D" w:rsidR="00163DB2" w:rsidRPr="000B4142" w:rsidRDefault="000B4142" w:rsidP="00163DB2">
            <w:pPr>
              <w:rPr>
                <w:rFonts w:ascii="Lucida Sans Unicode" w:eastAsia="Times New Roman" w:hAnsi="Lucida Sans Unicode" w:cs="Times New Roman"/>
                <w:b/>
              </w:rPr>
            </w:pPr>
            <w:r w:rsidRPr="000B4142">
              <w:rPr>
                <w:rFonts w:ascii="Lucida Sans Unicode" w:eastAsia="Times New Roman" w:hAnsi="Lucida Sans Unicode" w:cs="Times New Roman"/>
                <w:b/>
              </w:rPr>
              <w:t>5</w:t>
            </w:r>
          </w:p>
          <w:p w14:paraId="6EE5D220" w14:textId="77777777" w:rsidR="00163DB2" w:rsidRPr="00D80B85" w:rsidRDefault="00163DB2" w:rsidP="00163DB2">
            <w:pPr>
              <w:rPr>
                <w:rFonts w:ascii="Lucida Sans Unicode" w:eastAsia="Times New Roman" w:hAnsi="Lucida Sans Unicode" w:cs="Times New Roman"/>
                <w:sz w:val="16"/>
                <w:szCs w:val="16"/>
              </w:rPr>
            </w:pPr>
          </w:p>
        </w:tc>
        <w:tc>
          <w:tcPr>
            <w:tcW w:w="7956" w:type="dxa"/>
          </w:tcPr>
          <w:p w14:paraId="1CA0E1F8" w14:textId="77777777" w:rsidR="00163DB2" w:rsidRPr="00D80B85" w:rsidRDefault="00163DB2" w:rsidP="00163DB2">
            <w:pPr>
              <w:rPr>
                <w:rFonts w:ascii="Lucida Sans Unicode" w:eastAsia="Times New Roman" w:hAnsi="Lucida Sans Unicode" w:cs="Times New Roman"/>
              </w:rPr>
            </w:pPr>
            <w:r w:rsidRPr="00D80B85">
              <w:rPr>
                <w:rFonts w:ascii="Lucida Sans Unicode" w:eastAsia="Times New Roman" w:hAnsi="Lucida Sans Unicode" w:cs="Times New Roman"/>
                <w:b/>
              </w:rPr>
              <w:t>Report of the Board of Directors</w:t>
            </w:r>
          </w:p>
          <w:p w14:paraId="65E3B933" w14:textId="6B3A0A41" w:rsidR="000C1CFF" w:rsidRDefault="00163DB2" w:rsidP="000C1CFF">
            <w:pPr>
              <w:rPr>
                <w:rFonts w:ascii="Lucida Sans Unicode" w:hAnsi="Lucida Sans Unicode" w:cs="Lucida Sans Unicode"/>
              </w:rPr>
            </w:pPr>
            <w:r w:rsidRPr="00D80B85">
              <w:rPr>
                <w:rFonts w:ascii="Lucida Sans Unicode" w:hAnsi="Lucida Sans Unicode" w:cs="Lucida Sans Unicode"/>
              </w:rPr>
              <w:t>The report of the board of directors was taken as re</w:t>
            </w:r>
            <w:r w:rsidR="000B4142">
              <w:rPr>
                <w:rFonts w:ascii="Lucida Sans Unicode" w:hAnsi="Lucida Sans Unicode" w:cs="Lucida Sans Unicode"/>
              </w:rPr>
              <w:t>ad. This report was on page 11</w:t>
            </w:r>
            <w:r w:rsidRPr="00D80B85">
              <w:rPr>
                <w:rFonts w:ascii="Lucida Sans Unicode" w:hAnsi="Lucida Sans Unicode" w:cs="Lucida Sans Unicode"/>
              </w:rPr>
              <w:t xml:space="preserve"> of the AGM booklet which was shared with the membership prior to the meeting. </w:t>
            </w:r>
            <w:r w:rsidR="004409D5">
              <w:rPr>
                <w:rFonts w:ascii="Lucida Sans Unicode" w:hAnsi="Lucida Sans Unicode" w:cs="Lucida Sans Unicode"/>
              </w:rPr>
              <w:t xml:space="preserve"> </w:t>
            </w:r>
          </w:p>
          <w:p w14:paraId="62D443B5" w14:textId="585F94FE" w:rsidR="000B4142" w:rsidRPr="000B4142" w:rsidRDefault="00163DB2" w:rsidP="000C1CFF">
            <w:r w:rsidRPr="00D80B85">
              <w:rPr>
                <w:rFonts w:ascii="Lucida Sans Unicode" w:hAnsi="Lucida Sans Unicode" w:cs="Lucida Sans Unicode"/>
              </w:rPr>
              <w:br/>
              <w:t xml:space="preserve">Proposed </w:t>
            </w:r>
            <w:r w:rsidR="004409D5" w:rsidRPr="00D80B85">
              <w:rPr>
                <w:rFonts w:ascii="Lucida Sans Unicode" w:hAnsi="Lucida Sans Unicode" w:cs="Lucida Sans Unicode"/>
              </w:rPr>
              <w:t>Tadhg Twomey</w:t>
            </w:r>
            <w:r w:rsidRPr="00D80B85">
              <w:rPr>
                <w:rFonts w:ascii="Lucida Sans Unicode" w:hAnsi="Lucida Sans Unicode" w:cs="Lucida Sans Unicode"/>
              </w:rPr>
              <w:br/>
              <w:t xml:space="preserve">Seconded </w:t>
            </w:r>
            <w:r w:rsidR="004409D5">
              <w:rPr>
                <w:rFonts w:ascii="Lucida Sans Unicode" w:hAnsi="Lucida Sans Unicode" w:cs="Lucida Sans Unicode"/>
              </w:rPr>
              <w:t>Samantha Fitzpatrick</w:t>
            </w:r>
          </w:p>
        </w:tc>
      </w:tr>
      <w:tr w:rsidR="000B4142" w:rsidRPr="00D80B85" w14:paraId="5C83B355" w14:textId="77777777">
        <w:tc>
          <w:tcPr>
            <w:tcW w:w="1124" w:type="dxa"/>
          </w:tcPr>
          <w:p w14:paraId="53650BA6" w14:textId="7D19C9E8" w:rsidR="000B4142" w:rsidRPr="000B4142" w:rsidRDefault="000B4142" w:rsidP="00163DB2">
            <w:pPr>
              <w:rPr>
                <w:rFonts w:ascii="Lucida Sans Unicode" w:eastAsia="Times New Roman" w:hAnsi="Lucida Sans Unicode" w:cs="Times New Roman"/>
                <w:b/>
              </w:rPr>
            </w:pPr>
            <w:r w:rsidRPr="000B4142">
              <w:rPr>
                <w:rFonts w:ascii="Lucida Sans Unicode" w:eastAsia="Times New Roman" w:hAnsi="Lucida Sans Unicode" w:cs="Times New Roman"/>
                <w:b/>
              </w:rPr>
              <w:lastRenderedPageBreak/>
              <w:t>6</w:t>
            </w:r>
          </w:p>
        </w:tc>
        <w:tc>
          <w:tcPr>
            <w:tcW w:w="7956" w:type="dxa"/>
          </w:tcPr>
          <w:p w14:paraId="37969DB1" w14:textId="77777777" w:rsidR="000B4142" w:rsidRDefault="000B4142" w:rsidP="00163DB2">
            <w:pPr>
              <w:rPr>
                <w:rFonts w:ascii="Lucida Sans Unicode" w:eastAsia="Times New Roman" w:hAnsi="Lucida Sans Unicode" w:cs="Times New Roman"/>
                <w:b/>
              </w:rPr>
            </w:pPr>
            <w:r>
              <w:rPr>
                <w:rFonts w:ascii="Lucida Sans Unicode" w:eastAsia="Times New Roman" w:hAnsi="Lucida Sans Unicode" w:cs="Times New Roman"/>
                <w:b/>
              </w:rPr>
              <w:t>Chairperson’s Address</w:t>
            </w:r>
          </w:p>
          <w:p w14:paraId="00AA1E77" w14:textId="7634CD25" w:rsidR="00B158F1" w:rsidRDefault="00B158F1" w:rsidP="00B158F1">
            <w:pPr>
              <w:rPr>
                <w:rFonts w:ascii="Lucida Sans Unicode" w:hAnsi="Lucida Sans Unicode" w:cs="Lucida Sans Unicode"/>
              </w:rPr>
            </w:pPr>
            <w:r>
              <w:rPr>
                <w:rFonts w:ascii="Lucida Sans Unicode" w:hAnsi="Lucida Sans Unicode" w:cs="Lucida Sans Unicode"/>
              </w:rPr>
              <w:t>DL</w:t>
            </w:r>
            <w:r w:rsidRPr="00D80B85">
              <w:rPr>
                <w:rFonts w:ascii="Lucida Sans Unicode" w:hAnsi="Lucida Sans Unicode" w:cs="Lucida Sans Unicode"/>
              </w:rPr>
              <w:t xml:space="preserve"> </w:t>
            </w:r>
            <w:r>
              <w:rPr>
                <w:rFonts w:ascii="Lucida Sans Unicode" w:hAnsi="Lucida Sans Unicode" w:cs="Lucida Sans Unicode"/>
              </w:rPr>
              <w:t>delivered</w:t>
            </w:r>
            <w:r w:rsidRPr="00D80B85">
              <w:rPr>
                <w:rFonts w:ascii="Lucida Sans Unicode" w:hAnsi="Lucida Sans Unicode" w:cs="Lucida Sans Unicode"/>
              </w:rPr>
              <w:t xml:space="preserve"> the </w:t>
            </w:r>
            <w:r>
              <w:rPr>
                <w:rFonts w:ascii="Lucida Sans Unicode" w:hAnsi="Lucida Sans Unicode" w:cs="Lucida Sans Unicode"/>
              </w:rPr>
              <w:t>chairperson</w:t>
            </w:r>
            <w:r w:rsidRPr="00D80B85">
              <w:rPr>
                <w:rFonts w:ascii="Lucida Sans Unicode" w:hAnsi="Lucida Sans Unicode" w:cs="Lucida Sans Unicode"/>
              </w:rPr>
              <w:t xml:space="preserve">'s address. </w:t>
            </w:r>
          </w:p>
          <w:p w14:paraId="58EA791F" w14:textId="5C7A1903" w:rsidR="002004C9" w:rsidRPr="00BC1277" w:rsidRDefault="002004C9" w:rsidP="000B4142">
            <w:pPr>
              <w:pStyle w:val="NoSpacing"/>
              <w:rPr>
                <w:strike/>
                <w:lang w:val="en-GB"/>
              </w:rPr>
            </w:pPr>
            <w:r>
              <w:rPr>
                <w:lang w:val="en-GB"/>
              </w:rPr>
              <w:t xml:space="preserve">Chair started by saying it has been a </w:t>
            </w:r>
            <w:r w:rsidR="00BC1277">
              <w:rPr>
                <w:lang w:val="en-GB"/>
              </w:rPr>
              <w:t>good year</w:t>
            </w:r>
            <w:r>
              <w:rPr>
                <w:lang w:val="en-GB"/>
              </w:rPr>
              <w:t xml:space="preserve"> </w:t>
            </w:r>
            <w:r w:rsidR="00BC1277">
              <w:rPr>
                <w:lang w:val="en-GB"/>
              </w:rPr>
              <w:t>overall for TDCU</w:t>
            </w:r>
            <w:r w:rsidR="008761F8">
              <w:rPr>
                <w:lang w:val="en-GB"/>
              </w:rPr>
              <w:t>;</w:t>
            </w:r>
            <w:r>
              <w:rPr>
                <w:lang w:val="en-GB"/>
              </w:rPr>
              <w:t xml:space="preserve"> financially and with community engagement. </w:t>
            </w:r>
            <w:r w:rsidR="004C2493">
              <w:rPr>
                <w:lang w:val="en-GB"/>
              </w:rPr>
              <w:t>C</w:t>
            </w:r>
            <w:r>
              <w:rPr>
                <w:lang w:val="en-GB"/>
              </w:rPr>
              <w:t xml:space="preserve">hair </w:t>
            </w:r>
            <w:r w:rsidR="00BC1277">
              <w:rPr>
                <w:lang w:val="en-GB"/>
              </w:rPr>
              <w:t>outlined</w:t>
            </w:r>
            <w:r>
              <w:rPr>
                <w:lang w:val="en-GB"/>
              </w:rPr>
              <w:t xml:space="preserve"> the changes </w:t>
            </w:r>
            <w:r w:rsidR="00BC1277">
              <w:rPr>
                <w:lang w:val="en-GB"/>
              </w:rPr>
              <w:t>to the Credit Union movement</w:t>
            </w:r>
            <w:r>
              <w:rPr>
                <w:lang w:val="en-GB"/>
              </w:rPr>
              <w:t xml:space="preserve"> from the </w:t>
            </w:r>
            <w:r w:rsidR="00BC1277">
              <w:rPr>
                <w:lang w:val="en-GB"/>
              </w:rPr>
              <w:t xml:space="preserve">updated </w:t>
            </w:r>
            <w:r>
              <w:rPr>
                <w:lang w:val="en-GB"/>
              </w:rPr>
              <w:t>C</w:t>
            </w:r>
            <w:r w:rsidR="004C2493">
              <w:rPr>
                <w:lang w:val="en-GB"/>
              </w:rPr>
              <w:t xml:space="preserve">redit </w:t>
            </w:r>
            <w:r>
              <w:rPr>
                <w:lang w:val="en-GB"/>
              </w:rPr>
              <w:t>U</w:t>
            </w:r>
            <w:r w:rsidR="004C2493">
              <w:rPr>
                <w:lang w:val="en-GB"/>
              </w:rPr>
              <w:t>nion</w:t>
            </w:r>
            <w:r>
              <w:rPr>
                <w:lang w:val="en-GB"/>
              </w:rPr>
              <w:t xml:space="preserve"> Amendment Act, including in the area of services and governance/regulation. </w:t>
            </w:r>
          </w:p>
          <w:p w14:paraId="6101CD01" w14:textId="77777777" w:rsidR="004C2493" w:rsidRDefault="004C2493" w:rsidP="000B4142">
            <w:pPr>
              <w:pStyle w:val="NoSpacing"/>
              <w:rPr>
                <w:lang w:val="en-GB"/>
              </w:rPr>
            </w:pPr>
          </w:p>
          <w:p w14:paraId="3AF558BE" w14:textId="167137EA" w:rsidR="000B4142" w:rsidRDefault="00BC1277" w:rsidP="000B4142">
            <w:pPr>
              <w:pStyle w:val="NoSpacing"/>
              <w:rPr>
                <w:lang w:val="en-GB"/>
              </w:rPr>
            </w:pPr>
            <w:r w:rsidRPr="00BC1277">
              <w:rPr>
                <w:lang w:val="en-GB"/>
              </w:rPr>
              <w:t>The</w:t>
            </w:r>
            <w:r>
              <w:rPr>
                <w:lang w:val="en-GB"/>
              </w:rPr>
              <w:t xml:space="preserve"> amended</w:t>
            </w:r>
            <w:r w:rsidRPr="00BC1277">
              <w:rPr>
                <w:lang w:val="en-GB"/>
              </w:rPr>
              <w:t xml:space="preserve"> Act enhances governance arrangements and regulatory requirements in relation to Fitness &amp; Probity for the volunteers of the CU</w:t>
            </w:r>
            <w:r>
              <w:rPr>
                <w:lang w:val="en-GB"/>
              </w:rPr>
              <w:t xml:space="preserve"> and t</w:t>
            </w:r>
            <w:r w:rsidR="004C2493">
              <w:rPr>
                <w:lang w:val="en-GB"/>
              </w:rPr>
              <w:t>he Chair</w:t>
            </w:r>
            <w:r w:rsidR="002C52D7">
              <w:rPr>
                <w:lang w:val="en-GB"/>
              </w:rPr>
              <w:t xml:space="preserve"> commended the members of staff and directors who have</w:t>
            </w:r>
            <w:r>
              <w:rPr>
                <w:lang w:val="en-GB"/>
              </w:rPr>
              <w:t xml:space="preserve"> returned to education in order to</w:t>
            </w:r>
            <w:r w:rsidR="000B5D84">
              <w:rPr>
                <w:lang w:val="en-GB"/>
              </w:rPr>
              <w:t xml:space="preserve"> </w:t>
            </w:r>
            <w:r w:rsidR="002C52D7">
              <w:rPr>
                <w:lang w:val="en-GB"/>
              </w:rPr>
              <w:t xml:space="preserve">complete </w:t>
            </w:r>
            <w:r w:rsidR="000B5D84">
              <w:rPr>
                <w:lang w:val="en-GB"/>
              </w:rPr>
              <w:t>exams and receive Cre</w:t>
            </w:r>
            <w:r w:rsidR="002C52D7">
              <w:rPr>
                <w:lang w:val="en-GB"/>
              </w:rPr>
              <w:t>dit Union qualifications</w:t>
            </w:r>
            <w:r>
              <w:rPr>
                <w:lang w:val="en-GB"/>
              </w:rPr>
              <w:t>. This</w:t>
            </w:r>
            <w:r w:rsidR="000B5D84">
              <w:rPr>
                <w:lang w:val="en-GB"/>
              </w:rPr>
              <w:t xml:space="preserve"> </w:t>
            </w:r>
            <w:r>
              <w:rPr>
                <w:lang w:val="en-GB"/>
              </w:rPr>
              <w:t>guarantees</w:t>
            </w:r>
            <w:r w:rsidR="000B5D84">
              <w:rPr>
                <w:lang w:val="en-GB"/>
              </w:rPr>
              <w:t xml:space="preserve"> TDCU</w:t>
            </w:r>
            <w:r w:rsidR="002C52D7">
              <w:rPr>
                <w:lang w:val="en-GB"/>
              </w:rPr>
              <w:t xml:space="preserve"> adhere</w:t>
            </w:r>
            <w:r>
              <w:rPr>
                <w:lang w:val="en-GB"/>
              </w:rPr>
              <w:t>s</w:t>
            </w:r>
            <w:r w:rsidR="002C52D7">
              <w:rPr>
                <w:lang w:val="en-GB"/>
              </w:rPr>
              <w:t xml:space="preserve"> to the new Minimum Competency Code</w:t>
            </w:r>
            <w:r>
              <w:rPr>
                <w:lang w:val="en-GB"/>
              </w:rPr>
              <w:t xml:space="preserve"> and</w:t>
            </w:r>
            <w:r w:rsidR="002C52D7">
              <w:rPr>
                <w:lang w:val="en-GB"/>
              </w:rPr>
              <w:t xml:space="preserve"> </w:t>
            </w:r>
            <w:r>
              <w:rPr>
                <w:lang w:val="en-GB"/>
              </w:rPr>
              <w:t xml:space="preserve">ensures </w:t>
            </w:r>
            <w:r w:rsidR="000B5D84">
              <w:rPr>
                <w:lang w:val="en-GB"/>
              </w:rPr>
              <w:t xml:space="preserve">TDCU </w:t>
            </w:r>
            <w:r>
              <w:rPr>
                <w:lang w:val="en-GB"/>
              </w:rPr>
              <w:t xml:space="preserve">can </w:t>
            </w:r>
            <w:r w:rsidR="000B5D84">
              <w:rPr>
                <w:lang w:val="en-GB"/>
              </w:rPr>
              <w:t xml:space="preserve">remain </w:t>
            </w:r>
            <w:r w:rsidR="004C2493">
              <w:rPr>
                <w:lang w:val="en-GB"/>
              </w:rPr>
              <w:t>as</w:t>
            </w:r>
            <w:r>
              <w:rPr>
                <w:lang w:val="en-GB"/>
              </w:rPr>
              <w:t xml:space="preserve"> an independent, </w:t>
            </w:r>
            <w:r w:rsidR="000B5D84">
              <w:rPr>
                <w:lang w:val="en-GB"/>
              </w:rPr>
              <w:t>well-run and progressive</w:t>
            </w:r>
            <w:r>
              <w:rPr>
                <w:lang w:val="en-GB"/>
              </w:rPr>
              <w:t xml:space="preserve"> CU</w:t>
            </w:r>
            <w:r w:rsidR="000B5D84">
              <w:rPr>
                <w:lang w:val="en-GB"/>
              </w:rPr>
              <w:t>.</w:t>
            </w:r>
          </w:p>
          <w:p w14:paraId="6AD7BAB9" w14:textId="2E6097F8" w:rsidR="000B5D84" w:rsidRDefault="000B5D84" w:rsidP="000B4142">
            <w:pPr>
              <w:pStyle w:val="NoSpacing"/>
              <w:rPr>
                <w:lang w:val="en-GB"/>
              </w:rPr>
            </w:pPr>
          </w:p>
          <w:p w14:paraId="708B44AD" w14:textId="4EF4E5F3" w:rsidR="0012582C" w:rsidRDefault="000B5D84" w:rsidP="000B4142">
            <w:pPr>
              <w:pStyle w:val="NoSpacing"/>
            </w:pPr>
            <w:r>
              <w:rPr>
                <w:lang w:val="en-GB"/>
              </w:rPr>
              <w:t>Once the Amendment Act has been fully enacted,</w:t>
            </w:r>
            <w:r>
              <w:t xml:space="preserve"> </w:t>
            </w:r>
            <w:r w:rsidR="00FF7E4D">
              <w:t xml:space="preserve">it </w:t>
            </w:r>
            <w:r>
              <w:t>will</w:t>
            </w:r>
            <w:r w:rsidR="00C4119C">
              <w:t xml:space="preserve"> have a beneficial impact on the</w:t>
            </w:r>
            <w:r>
              <w:t xml:space="preserve"> services</w:t>
            </w:r>
            <w:r w:rsidR="00BC1277">
              <w:t xml:space="preserve"> offered</w:t>
            </w:r>
            <w:r>
              <w:t xml:space="preserve"> to members and communit</w:t>
            </w:r>
            <w:r w:rsidR="00FF7E4D">
              <w:t>ies</w:t>
            </w:r>
            <w:r>
              <w:t xml:space="preserve">. It will allow </w:t>
            </w:r>
            <w:r w:rsidR="00C4119C">
              <w:t>TDCU</w:t>
            </w:r>
            <w:r>
              <w:t xml:space="preserve"> to “team up” with other Credit Unions to provide larger loans a</w:t>
            </w:r>
            <w:r w:rsidR="00D610A9">
              <w:t xml:space="preserve">nd a broader range of services </w:t>
            </w:r>
            <w:r>
              <w:t xml:space="preserve">that can better meet </w:t>
            </w:r>
            <w:r w:rsidR="00D610A9">
              <w:t xml:space="preserve">members </w:t>
            </w:r>
            <w:r>
              <w:t>specific needs</w:t>
            </w:r>
            <w:r w:rsidR="00FF7E4D">
              <w:t xml:space="preserve"> while </w:t>
            </w:r>
            <w:r>
              <w:t>remain</w:t>
            </w:r>
            <w:r w:rsidR="00FF7E4D">
              <w:t>ing</w:t>
            </w:r>
            <w:r>
              <w:t xml:space="preserve"> a member of </w:t>
            </w:r>
            <w:r w:rsidR="00FF7E4D">
              <w:t>Tara &amp; District</w:t>
            </w:r>
            <w:r>
              <w:t xml:space="preserve"> Credit Union. </w:t>
            </w:r>
            <w:r w:rsidR="00FF7E4D">
              <w:t xml:space="preserve">And as part of this, TDCU has formally entered an association with 30 other likeminded CUs. </w:t>
            </w:r>
            <w:r w:rsidR="00BC2BFB">
              <w:t>This all</w:t>
            </w:r>
            <w:r w:rsidR="004C2493">
              <w:t>eg</w:t>
            </w:r>
            <w:r w:rsidR="00BC2BFB">
              <w:t>iance will also aim to share services and share the cost base associated with providing services to members</w:t>
            </w:r>
            <w:r w:rsidR="0012582C">
              <w:t>.</w:t>
            </w:r>
          </w:p>
          <w:p w14:paraId="6B70690C" w14:textId="77777777" w:rsidR="00FF7E4D" w:rsidRDefault="00FF7E4D" w:rsidP="000B4142">
            <w:pPr>
              <w:pStyle w:val="NoSpacing"/>
            </w:pPr>
          </w:p>
          <w:p w14:paraId="400AA184" w14:textId="6E1BBB90" w:rsidR="00FF7E4D" w:rsidRDefault="00D610A9" w:rsidP="000B4142">
            <w:pPr>
              <w:pStyle w:val="NoSpacing"/>
            </w:pPr>
            <w:r>
              <w:t xml:space="preserve">The Chair continued to say </w:t>
            </w:r>
            <w:r w:rsidR="00FF7E4D">
              <w:t>TDCU has had a g</w:t>
            </w:r>
            <w:r>
              <w:t>ood</w:t>
            </w:r>
            <w:r w:rsidR="00FF7E4D">
              <w:t xml:space="preserve"> year but there is scope to do better</w:t>
            </w:r>
            <w:r w:rsidR="0012582C">
              <w:t xml:space="preserve"> and the credit union is in an excellent position to not only develop the current services but also offer additional services over the coming year</w:t>
            </w:r>
            <w:r>
              <w:t xml:space="preserve"> or two</w:t>
            </w:r>
            <w:r w:rsidR="0012582C">
              <w:t>. E</w:t>
            </w:r>
            <w:r w:rsidR="00FF7E4D">
              <w:t>veryone present at the AGM was asked to recommend the credit union to their family and friends in an concerted effort to continue to grow</w:t>
            </w:r>
            <w:r w:rsidR="00B158F1">
              <w:t>.</w:t>
            </w:r>
          </w:p>
          <w:p w14:paraId="2DFAAF83" w14:textId="39D5CF46" w:rsidR="00B158F1" w:rsidRDefault="00B158F1" w:rsidP="000B4142">
            <w:pPr>
              <w:pStyle w:val="NoSpacing"/>
            </w:pPr>
          </w:p>
          <w:p w14:paraId="7DF29449" w14:textId="760BFDC5" w:rsidR="000B4142" w:rsidRDefault="0012582C" w:rsidP="000B4142">
            <w:pPr>
              <w:pStyle w:val="NoSpacing"/>
              <w:rPr>
                <w:lang w:val="en-GB"/>
              </w:rPr>
            </w:pPr>
            <w:r>
              <w:rPr>
                <w:lang w:val="en-GB"/>
              </w:rPr>
              <w:t xml:space="preserve">The </w:t>
            </w:r>
            <w:r w:rsidR="00D610A9">
              <w:rPr>
                <w:lang w:val="en-GB"/>
              </w:rPr>
              <w:t>C</w:t>
            </w:r>
            <w:r>
              <w:rPr>
                <w:lang w:val="en-GB"/>
              </w:rPr>
              <w:t>hair thanked the members, past and current staff and past and current volunteers/directors for their support over the last 4 years while he was Chairperson.</w:t>
            </w:r>
          </w:p>
          <w:p w14:paraId="667CCAFA" w14:textId="17644D34" w:rsidR="000B4142" w:rsidRPr="000B4142" w:rsidRDefault="000B4142" w:rsidP="000B4142">
            <w:pPr>
              <w:pStyle w:val="NoSpacing"/>
              <w:rPr>
                <w:lang w:val="en-GB"/>
              </w:rPr>
            </w:pPr>
          </w:p>
        </w:tc>
      </w:tr>
      <w:tr w:rsidR="00163DB2" w:rsidRPr="00D80B85" w14:paraId="435F766E" w14:textId="77777777">
        <w:tc>
          <w:tcPr>
            <w:tcW w:w="1124" w:type="dxa"/>
          </w:tcPr>
          <w:p w14:paraId="36288194" w14:textId="3BC1B9C9" w:rsidR="00163DB2" w:rsidRPr="00D80B85" w:rsidRDefault="000B4142" w:rsidP="00163DB2">
            <w:pPr>
              <w:rPr>
                <w:rFonts w:ascii="Lucida Sans Unicode" w:eastAsia="Times New Roman" w:hAnsi="Lucida Sans Unicode" w:cs="Times New Roman"/>
              </w:rPr>
            </w:pPr>
            <w:r>
              <w:rPr>
                <w:rFonts w:ascii="Lucida Sans Unicode" w:eastAsia="Times New Roman" w:hAnsi="Lucida Sans Unicode" w:cs="Times New Roman"/>
                <w:b/>
              </w:rPr>
              <w:t>7</w:t>
            </w:r>
          </w:p>
          <w:p w14:paraId="4AFFCAFB" w14:textId="77777777" w:rsidR="00163DB2" w:rsidRPr="00D80B85" w:rsidRDefault="00163DB2" w:rsidP="00163DB2">
            <w:pPr>
              <w:rPr>
                <w:rFonts w:ascii="Lucida Sans Unicode" w:eastAsia="Times New Roman" w:hAnsi="Lucida Sans Unicode" w:cs="Times New Roman"/>
                <w:sz w:val="16"/>
                <w:szCs w:val="16"/>
              </w:rPr>
            </w:pPr>
          </w:p>
        </w:tc>
        <w:tc>
          <w:tcPr>
            <w:tcW w:w="7956" w:type="dxa"/>
          </w:tcPr>
          <w:p w14:paraId="521ACC36" w14:textId="77777777" w:rsidR="00163DB2" w:rsidRPr="00D80B85" w:rsidRDefault="00163DB2" w:rsidP="00163DB2">
            <w:pPr>
              <w:rPr>
                <w:rFonts w:ascii="Lucida Sans Unicode" w:eastAsia="Times New Roman" w:hAnsi="Lucida Sans Unicode" w:cs="Times New Roman"/>
              </w:rPr>
            </w:pPr>
            <w:r w:rsidRPr="00D80B85">
              <w:rPr>
                <w:rFonts w:ascii="Lucida Sans Unicode" w:eastAsia="Times New Roman" w:hAnsi="Lucida Sans Unicode" w:cs="Times New Roman"/>
                <w:b/>
              </w:rPr>
              <w:t>Manager's Address</w:t>
            </w:r>
          </w:p>
          <w:p w14:paraId="45439E84" w14:textId="767621F3" w:rsidR="00163DB2" w:rsidRDefault="00163DB2" w:rsidP="00163DB2">
            <w:pPr>
              <w:divId w:val="1340843361"/>
              <w:rPr>
                <w:rFonts w:ascii="Lucida Sans Unicode" w:hAnsi="Lucida Sans Unicode" w:cs="Lucida Sans Unicode"/>
              </w:rPr>
            </w:pPr>
            <w:r>
              <w:rPr>
                <w:rFonts w:ascii="Lucida Sans Unicode" w:hAnsi="Lucida Sans Unicode" w:cs="Lucida Sans Unicode"/>
              </w:rPr>
              <w:t>FC</w:t>
            </w:r>
            <w:r w:rsidRPr="00D80B85">
              <w:rPr>
                <w:rFonts w:ascii="Lucida Sans Unicode" w:hAnsi="Lucida Sans Unicode" w:cs="Lucida Sans Unicode"/>
              </w:rPr>
              <w:t xml:space="preserve"> </w:t>
            </w:r>
            <w:r w:rsidR="00B158F1">
              <w:rPr>
                <w:rFonts w:ascii="Lucida Sans Unicode" w:hAnsi="Lucida Sans Unicode" w:cs="Lucida Sans Unicode"/>
              </w:rPr>
              <w:t>delivered</w:t>
            </w:r>
            <w:r w:rsidRPr="00D80B85">
              <w:rPr>
                <w:rFonts w:ascii="Lucida Sans Unicode" w:hAnsi="Lucida Sans Unicode" w:cs="Lucida Sans Unicode"/>
              </w:rPr>
              <w:t xml:space="preserve"> the manager's address. </w:t>
            </w:r>
          </w:p>
          <w:p w14:paraId="0AB05299" w14:textId="4D0453B4" w:rsidR="00CF4500" w:rsidRDefault="00D610A9" w:rsidP="00B158F1">
            <w:pPr>
              <w:pStyle w:val="NoSpacing"/>
              <w:divId w:val="1340843361"/>
            </w:pPr>
            <w:r>
              <w:t xml:space="preserve">FC began by saying </w:t>
            </w:r>
            <w:r w:rsidR="00B158F1">
              <w:t>Tara &amp; District Credit Union has had another successful year and remains strong, suc</w:t>
            </w:r>
            <w:r w:rsidR="00C4119C">
              <w:t>cessful and financially stable. TDCU</w:t>
            </w:r>
            <w:r w:rsidR="00B158F1">
              <w:t xml:space="preserve"> are constantly looking for new opportunities such as collaborating with other credit union groups to deliver enhanced services to meet our members’ changing needs. </w:t>
            </w:r>
            <w:r>
              <w:t>As part of the ESG programme,</w:t>
            </w:r>
            <w:r w:rsidR="00B158F1">
              <w:t xml:space="preserve"> a Green Loan initiative</w:t>
            </w:r>
            <w:r>
              <w:t xml:space="preserve"> was introduced</w:t>
            </w:r>
            <w:r w:rsidR="00B158F1">
              <w:t xml:space="preserve"> to enable members to invest in sustainable choices such as solar panels, electric and hybrid vehicles and energy efficient home heating sy</w:t>
            </w:r>
            <w:r>
              <w:t>stems. M</w:t>
            </w:r>
            <w:r w:rsidR="00B158F1">
              <w:t xml:space="preserve">embers </w:t>
            </w:r>
            <w:r>
              <w:t xml:space="preserve">are also encouraged </w:t>
            </w:r>
            <w:r w:rsidR="00B158F1">
              <w:t xml:space="preserve">to opt for paperless solutions such as receiving their AGM booklets electronically, which is </w:t>
            </w:r>
            <w:r w:rsidR="00CF4500">
              <w:t xml:space="preserve">not only </w:t>
            </w:r>
            <w:r w:rsidR="00B158F1">
              <w:t xml:space="preserve">better for the environment </w:t>
            </w:r>
            <w:r w:rsidR="00CF4500">
              <w:t>but is also</w:t>
            </w:r>
            <w:r w:rsidR="00B158F1">
              <w:t xml:space="preserve"> more cost efficient for the credit union. </w:t>
            </w:r>
          </w:p>
          <w:p w14:paraId="3C6EEA33" w14:textId="77777777" w:rsidR="00CF4500" w:rsidRDefault="00CF4500" w:rsidP="00B158F1">
            <w:pPr>
              <w:pStyle w:val="NoSpacing"/>
              <w:divId w:val="1340843361"/>
            </w:pPr>
          </w:p>
          <w:p w14:paraId="57B8981E" w14:textId="1C1F9884" w:rsidR="00C4119C" w:rsidRDefault="0024679A" w:rsidP="00C4119C">
            <w:pPr>
              <w:pStyle w:val="NoSpacing"/>
              <w:divId w:val="1340843361"/>
            </w:pPr>
            <w:r>
              <w:t>FC went through some points of note in the accounts.</w:t>
            </w:r>
            <w:r w:rsidR="00B158F1">
              <w:t xml:space="preserve"> </w:t>
            </w:r>
            <w:r w:rsidR="00C4119C">
              <w:t>TDCU</w:t>
            </w:r>
            <w:r w:rsidR="00B158F1">
              <w:t xml:space="preserve"> delivered a surplus of €54,220. The value of loans granted to members this year is up over €500,00</w:t>
            </w:r>
            <w:r w:rsidR="00D610A9">
              <w:t>0 on last year</w:t>
            </w:r>
            <w:r>
              <w:t xml:space="preserve"> and t</w:t>
            </w:r>
            <w:r w:rsidR="00D610A9">
              <w:t>he value of the</w:t>
            </w:r>
            <w:r w:rsidR="00B158F1">
              <w:t xml:space="preserve"> loan book now stands at €7.1 million, up €1</w:t>
            </w:r>
            <w:r w:rsidR="00CF4500">
              <w:t>m</w:t>
            </w:r>
            <w:r w:rsidR="00B158F1">
              <w:t xml:space="preserve"> on last year. </w:t>
            </w:r>
            <w:r w:rsidR="00C4119C">
              <w:t>T</w:t>
            </w:r>
            <w:r w:rsidR="00CF4500">
              <w:t>otal Assets amount to €17.</w:t>
            </w:r>
            <w:r w:rsidR="00B158F1">
              <w:t>9</w:t>
            </w:r>
            <w:r w:rsidR="00CF4500">
              <w:t>m</w:t>
            </w:r>
            <w:r w:rsidR="00C4119C">
              <w:t xml:space="preserve">, </w:t>
            </w:r>
            <w:r w:rsidR="00D610A9">
              <w:t xml:space="preserve">which is </w:t>
            </w:r>
            <w:r w:rsidR="00C4119C">
              <w:t>an</w:t>
            </w:r>
            <w:r w:rsidR="00B158F1">
              <w:t xml:space="preserve"> increase o</w:t>
            </w:r>
            <w:r w:rsidR="00C4119C">
              <w:t>f €329,263 over last year. T</w:t>
            </w:r>
            <w:r w:rsidR="00B158F1">
              <w:t>otal Reserves stand at €3</w:t>
            </w:r>
            <w:r w:rsidR="00CF4500">
              <w:t>m</w:t>
            </w:r>
            <w:r w:rsidR="00B158F1">
              <w:t xml:space="preserve"> or 17% of Total Assets. </w:t>
            </w:r>
          </w:p>
          <w:p w14:paraId="12280A97" w14:textId="77777777" w:rsidR="00C4119C" w:rsidRDefault="00C4119C" w:rsidP="00C4119C">
            <w:pPr>
              <w:pStyle w:val="NoSpacing"/>
              <w:divId w:val="1340843361"/>
            </w:pPr>
          </w:p>
          <w:p w14:paraId="05A84205" w14:textId="3A6B07A1" w:rsidR="0012582C" w:rsidRDefault="0012582C" w:rsidP="0012582C">
            <w:pPr>
              <w:pStyle w:val="NoSpacing"/>
              <w:divId w:val="1340843361"/>
            </w:pPr>
            <w:r>
              <w:t>All members were encouraged to talk to Tara &amp; District Credit Union first when they need to borrow and to recommend the credit union to non-members for their borrowing needs. Loan interest is the main source of inc</w:t>
            </w:r>
            <w:r w:rsidR="00D610A9">
              <w:t>ome for the credit uniont and TDCU</w:t>
            </w:r>
            <w:r>
              <w:t xml:space="preserve"> need</w:t>
            </w:r>
            <w:r w:rsidR="00D610A9">
              <w:t>s</w:t>
            </w:r>
            <w:r>
              <w:t xml:space="preserve"> to continue to grow this each year. FC also noted the credit union were invested in educating the younger members, beit in savings or lending and how to build a good history and credit rating with a financial institution.</w:t>
            </w:r>
          </w:p>
          <w:p w14:paraId="186C9FCB" w14:textId="77777777" w:rsidR="008F49E8" w:rsidRDefault="008F49E8" w:rsidP="0012582C">
            <w:pPr>
              <w:pStyle w:val="NoSpacing"/>
              <w:divId w:val="1340843361"/>
            </w:pPr>
          </w:p>
          <w:p w14:paraId="3BE10A93" w14:textId="7BC38FB2" w:rsidR="00163DB2" w:rsidRPr="00C4119C" w:rsidRDefault="00C4119C" w:rsidP="0012582C">
            <w:pPr>
              <w:pStyle w:val="NoSpacing"/>
              <w:divId w:val="1340843361"/>
              <w:rPr>
                <w:lang w:val="en-GB"/>
              </w:rPr>
            </w:pPr>
            <w:r>
              <w:t xml:space="preserve">FC </w:t>
            </w:r>
            <w:r w:rsidR="00B158F1">
              <w:t>thank</w:t>
            </w:r>
            <w:r>
              <w:t xml:space="preserve">ed his </w:t>
            </w:r>
            <w:r w:rsidR="00B158F1">
              <w:t>colleagues, both volunteers and staff, for their continued commitment and dedication to the achievement of our strategic objectives.</w:t>
            </w:r>
            <w:r>
              <w:t xml:space="preserve"> </w:t>
            </w:r>
          </w:p>
        </w:tc>
      </w:tr>
      <w:tr w:rsidR="00163DB2" w:rsidRPr="00D80B85" w14:paraId="2EA268C0" w14:textId="77777777">
        <w:tc>
          <w:tcPr>
            <w:tcW w:w="1124" w:type="dxa"/>
          </w:tcPr>
          <w:p w14:paraId="37F0A340" w14:textId="77777777" w:rsidR="00163DB2" w:rsidRPr="00D80B85" w:rsidRDefault="00163DB2" w:rsidP="00163DB2">
            <w:pPr>
              <w:rPr>
                <w:rFonts w:ascii="Lucida Sans Unicode" w:eastAsia="Times New Roman" w:hAnsi="Lucida Sans Unicode" w:cs="Times New Roman"/>
                <w:sz w:val="16"/>
                <w:szCs w:val="16"/>
              </w:rPr>
            </w:pPr>
          </w:p>
        </w:tc>
        <w:tc>
          <w:tcPr>
            <w:tcW w:w="7956" w:type="dxa"/>
          </w:tcPr>
          <w:p w14:paraId="43D07196" w14:textId="77777777" w:rsidR="00163DB2" w:rsidRPr="00D80B85" w:rsidRDefault="00163DB2" w:rsidP="00163DB2">
            <w:pPr>
              <w:rPr>
                <w:rFonts w:ascii="Lucida Sans Unicode" w:eastAsia="Times New Roman" w:hAnsi="Lucida Sans Unicode" w:cs="Times New Roman"/>
                <w:sz w:val="16"/>
                <w:szCs w:val="16"/>
              </w:rPr>
            </w:pPr>
          </w:p>
        </w:tc>
      </w:tr>
      <w:tr w:rsidR="00163DB2" w:rsidRPr="00D80B85" w14:paraId="51C390DE" w14:textId="77777777">
        <w:tc>
          <w:tcPr>
            <w:tcW w:w="1124" w:type="dxa"/>
          </w:tcPr>
          <w:p w14:paraId="27995EC0" w14:textId="77777777" w:rsidR="00163DB2" w:rsidRPr="00D80B85" w:rsidRDefault="00163DB2" w:rsidP="00163DB2">
            <w:pPr>
              <w:rPr>
                <w:rFonts w:ascii="Lucida Sans Unicode" w:eastAsia="Times New Roman" w:hAnsi="Lucida Sans Unicode" w:cs="Times New Roman"/>
              </w:rPr>
            </w:pPr>
            <w:r w:rsidRPr="00D80B85">
              <w:rPr>
                <w:rFonts w:ascii="Lucida Sans Unicode" w:eastAsia="Times New Roman" w:hAnsi="Lucida Sans Unicode" w:cs="Times New Roman"/>
                <w:b/>
              </w:rPr>
              <w:t>8</w:t>
            </w:r>
          </w:p>
          <w:p w14:paraId="41D4ACCA" w14:textId="77777777" w:rsidR="00163DB2" w:rsidRPr="00D80B85" w:rsidRDefault="00163DB2" w:rsidP="00163DB2">
            <w:pPr>
              <w:rPr>
                <w:rFonts w:ascii="Lucida Sans Unicode" w:eastAsia="Times New Roman" w:hAnsi="Lucida Sans Unicode" w:cs="Times New Roman"/>
                <w:sz w:val="16"/>
                <w:szCs w:val="16"/>
              </w:rPr>
            </w:pPr>
          </w:p>
        </w:tc>
        <w:tc>
          <w:tcPr>
            <w:tcW w:w="7956" w:type="dxa"/>
          </w:tcPr>
          <w:p w14:paraId="16F58E56" w14:textId="77777777" w:rsidR="00163DB2" w:rsidRPr="00D80B85" w:rsidRDefault="00163DB2" w:rsidP="00163DB2">
            <w:pPr>
              <w:rPr>
                <w:rFonts w:ascii="Lucida Sans Unicode" w:eastAsia="Times New Roman" w:hAnsi="Lucida Sans Unicode" w:cs="Times New Roman"/>
              </w:rPr>
            </w:pPr>
            <w:r w:rsidRPr="00D80B85">
              <w:rPr>
                <w:rFonts w:ascii="Lucida Sans Unicode" w:eastAsia="Times New Roman" w:hAnsi="Lucida Sans Unicode" w:cs="Times New Roman"/>
                <w:b/>
              </w:rPr>
              <w:t>Consideration of accounts</w:t>
            </w:r>
          </w:p>
          <w:p w14:paraId="6B242FCD" w14:textId="77777777" w:rsidR="0024679A" w:rsidRDefault="006824CF" w:rsidP="00163DB2">
            <w:pPr>
              <w:divId w:val="104462360"/>
              <w:rPr>
                <w:rFonts w:ascii="Lucida Sans Unicode" w:hAnsi="Lucida Sans Unicode" w:cs="Lucida Sans Unicode"/>
              </w:rPr>
            </w:pPr>
            <w:r w:rsidRPr="00D80B85">
              <w:rPr>
                <w:rFonts w:ascii="Lucida Sans Unicode" w:hAnsi="Lucida Sans Unicode" w:cs="Lucida Sans Unicode"/>
              </w:rPr>
              <w:t>DD from ACM&amp;A explained th</w:t>
            </w:r>
            <w:r>
              <w:rPr>
                <w:rFonts w:ascii="Lucida Sans Unicode" w:hAnsi="Lucida Sans Unicode" w:cs="Lucida Sans Unicode"/>
              </w:rPr>
              <w:t xml:space="preserve">e accounts of the credit union as reported in the AGM booklet.  </w:t>
            </w:r>
          </w:p>
          <w:p w14:paraId="2E765F62" w14:textId="38E5D8EC" w:rsidR="008F49E8" w:rsidRDefault="00021B11" w:rsidP="008E2526">
            <w:pPr>
              <w:divId w:val="104462360"/>
            </w:pPr>
            <w:r>
              <w:rPr>
                <w:rFonts w:ascii="Lucida Sans Unicode" w:hAnsi="Lucida Sans Unicode" w:cs="Lucida Sans Unicode"/>
              </w:rPr>
              <w:t xml:space="preserve">Notably, </w:t>
            </w:r>
            <w:r w:rsidR="00564FE5">
              <w:rPr>
                <w:rFonts w:ascii="Lucida Sans Unicode" w:hAnsi="Lucida Sans Unicode" w:cs="Lucida Sans Unicode"/>
              </w:rPr>
              <w:t xml:space="preserve">revenue increased by 126k this year to a total of 637k. </w:t>
            </w:r>
            <w:r w:rsidR="005276A7">
              <w:rPr>
                <w:rFonts w:ascii="Lucida Sans Unicode" w:hAnsi="Lucida Sans Unicode" w:cs="Lucida Sans Unicode"/>
              </w:rPr>
              <w:t>I</w:t>
            </w:r>
            <w:r w:rsidR="008F49E8">
              <w:rPr>
                <w:rFonts w:ascii="Lucida Sans Unicode" w:hAnsi="Lucida Sans Unicode" w:cs="Lucida Sans Unicode"/>
              </w:rPr>
              <w:t xml:space="preserve">nterest on </w:t>
            </w:r>
            <w:r w:rsidR="0024679A">
              <w:rPr>
                <w:rFonts w:ascii="Lucida Sans Unicode" w:hAnsi="Lucida Sans Unicode" w:cs="Lucida Sans Unicode"/>
              </w:rPr>
              <w:t>member’s</w:t>
            </w:r>
            <w:r w:rsidR="008F49E8">
              <w:rPr>
                <w:rFonts w:ascii="Lucida Sans Unicode" w:hAnsi="Lucida Sans Unicode" w:cs="Lucida Sans Unicode"/>
              </w:rPr>
              <w:t xml:space="preserve"> loan</w:t>
            </w:r>
            <w:r w:rsidR="0024679A">
              <w:rPr>
                <w:rFonts w:ascii="Lucida Sans Unicode" w:hAnsi="Lucida Sans Unicode" w:cs="Lucida Sans Unicode"/>
              </w:rPr>
              <w:t xml:space="preserve"> was up 62k</w:t>
            </w:r>
            <w:r w:rsidR="009F3508">
              <w:rPr>
                <w:rFonts w:ascii="Lucida Sans Unicode" w:hAnsi="Lucida Sans Unicode" w:cs="Lucida Sans Unicode"/>
              </w:rPr>
              <w:t xml:space="preserve"> and</w:t>
            </w:r>
            <w:r w:rsidR="0024679A">
              <w:rPr>
                <w:rFonts w:ascii="Lucida Sans Unicode" w:hAnsi="Lucida Sans Unicode" w:cs="Lucida Sans Unicode"/>
              </w:rPr>
              <w:t xml:space="preserve"> </w:t>
            </w:r>
            <w:r w:rsidR="009F3508">
              <w:t>i</w:t>
            </w:r>
            <w:r w:rsidR="008F49E8">
              <w:t xml:space="preserve">nvestment income </w:t>
            </w:r>
            <w:r w:rsidR="0024679A">
              <w:t xml:space="preserve">was </w:t>
            </w:r>
            <w:r w:rsidR="008F49E8">
              <w:t>up 59K</w:t>
            </w:r>
            <w:r w:rsidR="009F3508">
              <w:t xml:space="preserve"> on last year.</w:t>
            </w:r>
            <w:r w:rsidR="008F49E8">
              <w:t xml:space="preserve"> </w:t>
            </w:r>
            <w:r w:rsidR="009F3508">
              <w:t xml:space="preserve">The return on investments was </w:t>
            </w:r>
            <w:r w:rsidR="008F49E8">
              <w:t xml:space="preserve">1.4% </w:t>
            </w:r>
            <w:r w:rsidR="009F3508">
              <w:t>compared to</w:t>
            </w:r>
            <w:r w:rsidR="008F49E8">
              <w:t xml:space="preserve"> 0.9</w:t>
            </w:r>
            <w:r w:rsidR="005276A7">
              <w:t>% the previous year.</w:t>
            </w:r>
            <w:r w:rsidR="008E2526">
              <w:t xml:space="preserve"> </w:t>
            </w:r>
            <w:r>
              <w:t xml:space="preserve">Levels of expenditure were considerably higher this year compared to last and this was due to </w:t>
            </w:r>
            <w:r w:rsidR="008E2526">
              <w:t>an increase to employment costs, regulatory costs and costs for training, share and loan insurance, service contracts (such as IT), professional fees which include</w:t>
            </w:r>
            <w:r w:rsidR="00564FE5">
              <w:t>d</w:t>
            </w:r>
            <w:r w:rsidR="008E2526">
              <w:t xml:space="preserve"> a one off recruitment fee and a risk management system.</w:t>
            </w:r>
            <w:r w:rsidR="00C01BBD">
              <w:t xml:space="preserve"> DD</w:t>
            </w:r>
            <w:r w:rsidR="00564FE5">
              <w:t xml:space="preserve"> highlighted</w:t>
            </w:r>
            <w:r w:rsidR="00C01BBD">
              <w:t xml:space="preserve"> the breakdown of management expenses on page 32 of the booklet for further information. There was a reduction</w:t>
            </w:r>
            <w:r w:rsidR="00564FE5">
              <w:t xml:space="preserve"> </w:t>
            </w:r>
            <w:r w:rsidR="00C01BBD">
              <w:t>in</w:t>
            </w:r>
            <w:r w:rsidR="00564FE5">
              <w:t xml:space="preserve"> the</w:t>
            </w:r>
            <w:r w:rsidR="00C01BBD">
              <w:t xml:space="preserve"> </w:t>
            </w:r>
            <w:r w:rsidR="008F49E8">
              <w:t>Net recoveries</w:t>
            </w:r>
            <w:r w:rsidR="00C01BBD">
              <w:t xml:space="preserve"> or losses on loans to members (</w:t>
            </w:r>
            <w:r w:rsidR="008F49E8">
              <w:t>note 11.4</w:t>
            </w:r>
            <w:r w:rsidR="00C01BBD">
              <w:t>) compared to the previous year. This figure i</w:t>
            </w:r>
            <w:r w:rsidR="00564FE5">
              <w:t>s a combination of</w:t>
            </w:r>
            <w:r w:rsidR="008F49E8">
              <w:t xml:space="preserve"> the recovery of bad debts, </w:t>
            </w:r>
            <w:r w:rsidR="00C01BBD">
              <w:t xml:space="preserve">reduction of the </w:t>
            </w:r>
            <w:r w:rsidR="008F49E8">
              <w:t>bad debt provision and bad debt</w:t>
            </w:r>
            <w:r w:rsidR="00C01BBD">
              <w:t>s</w:t>
            </w:r>
            <w:r w:rsidR="00564FE5">
              <w:t xml:space="preserve"> written off. The r</w:t>
            </w:r>
            <w:r w:rsidR="008F49E8">
              <w:t>eduction of 10k relates to the value of bad debts recovered</w:t>
            </w:r>
            <w:r w:rsidR="00C01BBD">
              <w:t xml:space="preserve"> which i</w:t>
            </w:r>
            <w:r w:rsidR="008F49E8">
              <w:t>s ad-hoc/variable</w:t>
            </w:r>
            <w:r w:rsidR="00C01BBD">
              <w:t xml:space="preserve"> </w:t>
            </w:r>
            <w:r w:rsidR="00564FE5">
              <w:t xml:space="preserve">every </w:t>
            </w:r>
            <w:r w:rsidR="00C01BBD">
              <w:t xml:space="preserve">year. DD </w:t>
            </w:r>
            <w:r w:rsidR="00564FE5">
              <w:t>noted</w:t>
            </w:r>
            <w:r w:rsidR="00C01BBD">
              <w:t xml:space="preserve"> the level of recovery for</w:t>
            </w:r>
            <w:r w:rsidR="008F49E8">
              <w:t xml:space="preserve"> this year is good but just not as good</w:t>
            </w:r>
            <w:r w:rsidR="00C01BBD">
              <w:t xml:space="preserve"> as the previous year. Bad debts written off were</w:t>
            </w:r>
            <w:r w:rsidR="008F49E8">
              <w:t xml:space="preserve"> lower this year and reflects well on the</w:t>
            </w:r>
            <w:r w:rsidR="006824CF">
              <w:t xml:space="preserve"> credit control </w:t>
            </w:r>
            <w:r w:rsidR="00C01BBD">
              <w:t xml:space="preserve">function </w:t>
            </w:r>
            <w:r w:rsidR="006824CF">
              <w:t xml:space="preserve">of the CU. The </w:t>
            </w:r>
            <w:r w:rsidR="008F49E8">
              <w:t>bad debt provisions remain very similar to last year and are considered adequate and steady.</w:t>
            </w:r>
          </w:p>
          <w:p w14:paraId="6FBC2F17" w14:textId="77777777" w:rsidR="00564FE5" w:rsidRDefault="00564FE5" w:rsidP="008F49E8">
            <w:pPr>
              <w:pStyle w:val="NoSpacing"/>
              <w:divId w:val="104462360"/>
              <w:rPr>
                <w:lang w:val="en-GB"/>
              </w:rPr>
            </w:pPr>
          </w:p>
          <w:p w14:paraId="37AE1A5B" w14:textId="3F113733" w:rsidR="000F1A83" w:rsidRPr="000B671E" w:rsidRDefault="00564FE5" w:rsidP="008F49E8">
            <w:pPr>
              <w:pStyle w:val="NoSpacing"/>
              <w:divId w:val="104462360"/>
              <w:rPr>
                <w:rFonts w:ascii="Lucida Sans Unicode" w:hAnsi="Lucida Sans Unicode" w:cs="Lucida Sans Unicode"/>
              </w:rPr>
            </w:pPr>
            <w:r>
              <w:rPr>
                <w:lang w:val="en-GB"/>
              </w:rPr>
              <w:t xml:space="preserve">DD continued to report on the </w:t>
            </w:r>
            <w:r w:rsidR="000F1A83">
              <w:rPr>
                <w:lang w:val="en-GB"/>
              </w:rPr>
              <w:t>Balance sheet</w:t>
            </w:r>
            <w:r>
              <w:rPr>
                <w:lang w:val="en-GB"/>
              </w:rPr>
              <w:t xml:space="preserve"> (Page 20 of the booklet)</w:t>
            </w:r>
            <w:r w:rsidR="000B671E">
              <w:rPr>
                <w:lang w:val="en-GB"/>
              </w:rPr>
              <w:t xml:space="preserve"> and she </w:t>
            </w:r>
            <w:r w:rsidR="000B671E">
              <w:rPr>
                <w:rFonts w:ascii="Lucida Sans Unicode" w:hAnsi="Lucida Sans Unicode" w:cs="Lucida Sans Unicode"/>
              </w:rPr>
              <w:t>highlighted</w:t>
            </w:r>
            <w:r w:rsidR="000B671E" w:rsidRPr="00D80B85">
              <w:rPr>
                <w:rFonts w:ascii="Lucida Sans Unicode" w:hAnsi="Lucida Sans Unicode" w:cs="Lucida Sans Unicode"/>
              </w:rPr>
              <w:t xml:space="preserve"> the</w:t>
            </w:r>
            <w:r w:rsidR="000B671E">
              <w:rPr>
                <w:rFonts w:ascii="Lucida Sans Unicode" w:hAnsi="Lucida Sans Unicode" w:cs="Lucida Sans Unicode"/>
              </w:rPr>
              <w:t xml:space="preserve"> </w:t>
            </w:r>
            <w:r w:rsidR="000B671E" w:rsidRPr="00D80B85">
              <w:rPr>
                <w:rFonts w:ascii="Lucida Sans Unicode" w:hAnsi="Lucida Sans Unicode" w:cs="Lucida Sans Unicode"/>
              </w:rPr>
              <w:t>increase</w:t>
            </w:r>
            <w:r w:rsidR="000B671E">
              <w:rPr>
                <w:rFonts w:ascii="Lucida Sans Unicode" w:hAnsi="Lucida Sans Unicode" w:cs="Lucida Sans Unicode"/>
              </w:rPr>
              <w:t xml:space="preserve"> in</w:t>
            </w:r>
            <w:r w:rsidR="000B671E" w:rsidRPr="00D80B85">
              <w:rPr>
                <w:rFonts w:ascii="Lucida Sans Unicode" w:hAnsi="Lucida Sans Unicode" w:cs="Lucida Sans Unicode"/>
              </w:rPr>
              <w:t xml:space="preserve"> loan</w:t>
            </w:r>
            <w:r w:rsidR="000B671E">
              <w:rPr>
                <w:rFonts w:ascii="Lucida Sans Unicode" w:hAnsi="Lucida Sans Unicode" w:cs="Lucida Sans Unicode"/>
              </w:rPr>
              <w:t>s</w:t>
            </w:r>
            <w:r w:rsidR="000B671E" w:rsidRPr="00D80B85">
              <w:rPr>
                <w:rFonts w:ascii="Lucida Sans Unicode" w:hAnsi="Lucida Sans Unicode" w:cs="Lucida Sans Unicode"/>
              </w:rPr>
              <w:t xml:space="preserve"> and members shares</w:t>
            </w:r>
            <w:r w:rsidR="000B671E">
              <w:rPr>
                <w:rFonts w:ascii="Lucida Sans Unicode" w:hAnsi="Lucida Sans Unicode" w:cs="Lucida Sans Unicode"/>
              </w:rPr>
              <w:t xml:space="preserve"> as very postive</w:t>
            </w:r>
            <w:r w:rsidR="000B671E" w:rsidRPr="00D80B85">
              <w:rPr>
                <w:rFonts w:ascii="Lucida Sans Unicode" w:hAnsi="Lucida Sans Unicode" w:cs="Lucida Sans Unicode"/>
              </w:rPr>
              <w:t xml:space="preserve">. DD noted </w:t>
            </w:r>
            <w:r w:rsidR="000B671E">
              <w:rPr>
                <w:rFonts w:ascii="Lucida Sans Unicode" w:hAnsi="Lucida Sans Unicode" w:cs="Lucida Sans Unicode"/>
              </w:rPr>
              <w:t>if t</w:t>
            </w:r>
            <w:r w:rsidR="000B671E">
              <w:rPr>
                <w:lang w:val="en-GB"/>
              </w:rPr>
              <w:t>he CU is lending more money, then they are making more money than having funds on deposit and this is a positive.</w:t>
            </w:r>
            <w:r w:rsidR="000B671E">
              <w:rPr>
                <w:rFonts w:ascii="Lucida Sans Unicode" w:hAnsi="Lucida Sans Unicode" w:cs="Lucida Sans Unicode"/>
              </w:rPr>
              <w:t xml:space="preserve"> </w:t>
            </w:r>
            <w:r w:rsidR="000F1A83">
              <w:rPr>
                <w:lang w:val="en-GB"/>
              </w:rPr>
              <w:t xml:space="preserve">Regulatory reserve </w:t>
            </w:r>
            <w:r w:rsidR="00210D1C">
              <w:rPr>
                <w:lang w:val="en-GB"/>
              </w:rPr>
              <w:t xml:space="preserve">was </w:t>
            </w:r>
            <w:r w:rsidR="000F1A83">
              <w:rPr>
                <w:lang w:val="en-GB"/>
              </w:rPr>
              <w:t>10.83%</w:t>
            </w:r>
            <w:r w:rsidR="00210D1C">
              <w:rPr>
                <w:lang w:val="en-GB"/>
              </w:rPr>
              <w:t xml:space="preserve"> </w:t>
            </w:r>
            <w:r w:rsidR="00210D1C">
              <w:rPr>
                <w:lang w:val="en-GB"/>
              </w:rPr>
              <w:lastRenderedPageBreak/>
              <w:t>at Year End. This is down slightly on last year’s 11% and TDCU</w:t>
            </w:r>
            <w:r w:rsidR="000F1A83">
              <w:rPr>
                <w:lang w:val="en-GB"/>
              </w:rPr>
              <w:t xml:space="preserve"> will need to keep an eye on.</w:t>
            </w:r>
          </w:p>
          <w:p w14:paraId="2932D51E" w14:textId="77777777" w:rsidR="00210D1C" w:rsidRDefault="00210D1C" w:rsidP="008F49E8">
            <w:pPr>
              <w:pStyle w:val="NoSpacing"/>
              <w:divId w:val="104462360"/>
              <w:rPr>
                <w:lang w:val="en-GB"/>
              </w:rPr>
            </w:pPr>
          </w:p>
          <w:p w14:paraId="6532DDE5" w14:textId="10ACE770" w:rsidR="000F1A83" w:rsidRDefault="00163DB2" w:rsidP="008F49E8">
            <w:pPr>
              <w:pStyle w:val="NoSpacing"/>
              <w:divId w:val="104462360"/>
              <w:rPr>
                <w:rFonts w:ascii="Lucida Sans Unicode" w:hAnsi="Lucida Sans Unicode" w:cs="Lucida Sans Unicode"/>
              </w:rPr>
            </w:pPr>
            <w:r w:rsidRPr="00D80B85">
              <w:rPr>
                <w:rFonts w:ascii="Lucida Sans Unicode" w:hAnsi="Lucida Sans Unicode" w:cs="Lucida Sans Unicode"/>
              </w:rPr>
              <w:t xml:space="preserve">DD thanked the board and staff of TDCU for their collegiality in the financial year. </w:t>
            </w:r>
            <w:r w:rsidRPr="00D80B85">
              <w:rPr>
                <w:rFonts w:ascii="Lucida Sans Unicode" w:hAnsi="Lucida Sans Unicode" w:cs="Lucida Sans Unicode"/>
              </w:rPr>
              <w:br/>
            </w:r>
          </w:p>
          <w:p w14:paraId="0EF2E8D7" w14:textId="12FF3F7A" w:rsidR="00163DB2" w:rsidRDefault="00163DB2" w:rsidP="008F49E8">
            <w:pPr>
              <w:pStyle w:val="NoSpacing"/>
              <w:divId w:val="104462360"/>
              <w:rPr>
                <w:rFonts w:ascii="Lucida Sans Unicode" w:hAnsi="Lucida Sans Unicode" w:cs="Lucida Sans Unicode"/>
              </w:rPr>
            </w:pPr>
            <w:r w:rsidRPr="00D80B85">
              <w:rPr>
                <w:rFonts w:ascii="Lucida Sans Unicode" w:hAnsi="Lucida Sans Unicode" w:cs="Lucida Sans Unicode"/>
              </w:rPr>
              <w:t xml:space="preserve">Proposed </w:t>
            </w:r>
            <w:r w:rsidR="000B4142">
              <w:rPr>
                <w:rFonts w:ascii="Lucida Sans Unicode" w:hAnsi="Lucida Sans Unicode" w:cs="Lucida Sans Unicode"/>
              </w:rPr>
              <w:t>Cliona Kelly</w:t>
            </w:r>
            <w:r w:rsidRPr="00D80B85">
              <w:rPr>
                <w:rFonts w:ascii="Lucida Sans Unicode" w:hAnsi="Lucida Sans Unicode" w:cs="Lucida Sans Unicode"/>
              </w:rPr>
              <w:t> </w:t>
            </w:r>
            <w:r w:rsidRPr="00D80B85">
              <w:rPr>
                <w:rFonts w:ascii="Lucida Sans Unicode" w:hAnsi="Lucida Sans Unicode" w:cs="Lucida Sans Unicode"/>
              </w:rPr>
              <w:br/>
              <w:t xml:space="preserve">Seconded </w:t>
            </w:r>
            <w:r w:rsidR="000B4142" w:rsidRPr="00D80B85">
              <w:rPr>
                <w:rFonts w:ascii="Lucida Sans Unicode" w:hAnsi="Lucida Sans Unicode" w:cs="Lucida Sans Unicode"/>
              </w:rPr>
              <w:t>Tadhg Twomey</w:t>
            </w:r>
          </w:p>
          <w:p w14:paraId="17DB43C5" w14:textId="2F024EAB" w:rsidR="000B4142" w:rsidRPr="000B4142" w:rsidRDefault="000B4142" w:rsidP="00486E46">
            <w:pPr>
              <w:pStyle w:val="NoSpacing"/>
              <w:rPr>
                <w:lang w:val="en-GB"/>
              </w:rPr>
            </w:pPr>
          </w:p>
        </w:tc>
      </w:tr>
      <w:tr w:rsidR="00486E46" w:rsidRPr="00D80B85" w14:paraId="4071BE17" w14:textId="77777777">
        <w:tc>
          <w:tcPr>
            <w:tcW w:w="1124" w:type="dxa"/>
          </w:tcPr>
          <w:p w14:paraId="7A0905A4" w14:textId="488E55E9" w:rsidR="00486E46" w:rsidRDefault="00486E46" w:rsidP="00486E46">
            <w:pPr>
              <w:rPr>
                <w:rFonts w:ascii="Lucida Sans Unicode" w:eastAsia="Times New Roman" w:hAnsi="Lucida Sans Unicode" w:cs="Times New Roman"/>
                <w:b/>
              </w:rPr>
            </w:pPr>
            <w:r>
              <w:rPr>
                <w:rFonts w:ascii="Lucida Sans Unicode" w:eastAsia="Times New Roman" w:hAnsi="Lucida Sans Unicode" w:cs="Times New Roman"/>
                <w:b/>
              </w:rPr>
              <w:lastRenderedPageBreak/>
              <w:t>9</w:t>
            </w:r>
          </w:p>
        </w:tc>
        <w:tc>
          <w:tcPr>
            <w:tcW w:w="7956" w:type="dxa"/>
          </w:tcPr>
          <w:p w14:paraId="79E1B2F1" w14:textId="77777777" w:rsidR="00486E46" w:rsidRDefault="00486E46" w:rsidP="00486E46">
            <w:pPr>
              <w:pStyle w:val="NoSpacing"/>
              <w:rPr>
                <w:b/>
                <w:lang w:val="en-GB"/>
              </w:rPr>
            </w:pPr>
            <w:r w:rsidRPr="000B4142">
              <w:rPr>
                <w:b/>
                <w:lang w:val="en-GB"/>
              </w:rPr>
              <w:t>Report of the Auditor</w:t>
            </w:r>
          </w:p>
          <w:p w14:paraId="629AD3BD" w14:textId="2D44960C" w:rsidR="00486E46" w:rsidRDefault="006824CF" w:rsidP="00486E46">
            <w:pPr>
              <w:pStyle w:val="NoSpacing"/>
              <w:rPr>
                <w:lang w:val="en-GB"/>
              </w:rPr>
            </w:pPr>
            <w:r w:rsidRPr="00D80B85">
              <w:rPr>
                <w:rFonts w:ascii="Lucida Sans Unicode" w:hAnsi="Lucida Sans Unicode" w:cs="Lucida Sans Unicode"/>
              </w:rPr>
              <w:t xml:space="preserve">DD advised that it was a full, clean, audit from the year and that there were no concerns to report to the membership. </w:t>
            </w:r>
            <w:r>
              <w:rPr>
                <w:rFonts w:ascii="Lucida Sans Unicode" w:hAnsi="Lucida Sans Unicode" w:cs="Lucida Sans Unicode"/>
              </w:rPr>
              <w:t xml:space="preserve">TDCU is a </w:t>
            </w:r>
            <w:r>
              <w:rPr>
                <w:lang w:val="en-GB"/>
              </w:rPr>
              <w:t>very</w:t>
            </w:r>
            <w:r w:rsidR="00486E46">
              <w:rPr>
                <w:lang w:val="en-GB"/>
              </w:rPr>
              <w:t xml:space="preserve"> well run CU</w:t>
            </w:r>
            <w:r>
              <w:rPr>
                <w:lang w:val="en-GB"/>
              </w:rPr>
              <w:t xml:space="preserve"> and although w</w:t>
            </w:r>
            <w:r w:rsidR="00486E46">
              <w:rPr>
                <w:lang w:val="en-GB"/>
              </w:rPr>
              <w:t xml:space="preserve">ith every audit there are improvements to be made but </w:t>
            </w:r>
            <w:r>
              <w:rPr>
                <w:lang w:val="en-GB"/>
              </w:rPr>
              <w:t xml:space="preserve">there are </w:t>
            </w:r>
            <w:r w:rsidR="00486E46">
              <w:rPr>
                <w:lang w:val="en-GB"/>
              </w:rPr>
              <w:t>no major issues.</w:t>
            </w:r>
          </w:p>
          <w:p w14:paraId="68B9F42A" w14:textId="77777777" w:rsidR="00486E46" w:rsidRPr="000F1A83" w:rsidRDefault="00486E46" w:rsidP="00486E46">
            <w:pPr>
              <w:pStyle w:val="NoSpacing"/>
              <w:rPr>
                <w:lang w:val="en-GB"/>
              </w:rPr>
            </w:pPr>
          </w:p>
          <w:p w14:paraId="40D8EEC9" w14:textId="77777777" w:rsidR="00486E46" w:rsidRDefault="00486E46" w:rsidP="00486E46">
            <w:pPr>
              <w:pStyle w:val="NoSpacing"/>
              <w:rPr>
                <w:lang w:val="en-GB"/>
              </w:rPr>
            </w:pPr>
            <w:r w:rsidRPr="00D80B85">
              <w:rPr>
                <w:rFonts w:ascii="Lucida Sans Unicode" w:hAnsi="Lucida Sans Unicode" w:cs="Lucida Sans Unicode"/>
              </w:rPr>
              <w:t xml:space="preserve">Proposed </w:t>
            </w:r>
            <w:r>
              <w:rPr>
                <w:rFonts w:ascii="Lucida Sans Unicode" w:hAnsi="Lucida Sans Unicode" w:cs="Lucida Sans Unicode"/>
              </w:rPr>
              <w:t>Samantha Fitzpatrick</w:t>
            </w:r>
            <w:r w:rsidRPr="00D80B85">
              <w:rPr>
                <w:rFonts w:ascii="Lucida Sans Unicode" w:hAnsi="Lucida Sans Unicode" w:cs="Lucida Sans Unicode"/>
              </w:rPr>
              <w:t xml:space="preserve"> </w:t>
            </w:r>
            <w:r w:rsidRPr="00D80B85">
              <w:rPr>
                <w:rFonts w:ascii="Lucida Sans Unicode" w:hAnsi="Lucida Sans Unicode" w:cs="Lucida Sans Unicode"/>
              </w:rPr>
              <w:br/>
              <w:t xml:space="preserve">Seconded </w:t>
            </w:r>
            <w:r>
              <w:rPr>
                <w:rFonts w:ascii="Lucida Sans Unicode" w:hAnsi="Lucida Sans Unicode" w:cs="Lucida Sans Unicode"/>
              </w:rPr>
              <w:t>Cliona Kelly</w:t>
            </w:r>
            <w:r w:rsidRPr="00D80B85">
              <w:rPr>
                <w:rFonts w:ascii="Lucida Sans Unicode" w:hAnsi="Lucida Sans Unicode" w:cs="Lucida Sans Unicode"/>
              </w:rPr>
              <w:t> </w:t>
            </w:r>
          </w:p>
          <w:p w14:paraId="5D4D74B4" w14:textId="77777777" w:rsidR="00486E46" w:rsidRPr="000B4142" w:rsidRDefault="00486E46" w:rsidP="00486E46">
            <w:pPr>
              <w:pStyle w:val="NoSpacing"/>
              <w:rPr>
                <w:lang w:val="en-GB"/>
              </w:rPr>
            </w:pPr>
          </w:p>
          <w:p w14:paraId="7F82F581" w14:textId="77777777" w:rsidR="00486E46" w:rsidRDefault="00486E46" w:rsidP="00486E46">
            <w:pPr>
              <w:rPr>
                <w:rFonts w:ascii="Lucida Sans Unicode" w:eastAsia="Times New Roman" w:hAnsi="Lucida Sans Unicode" w:cs="Times New Roman"/>
                <w:sz w:val="16"/>
                <w:szCs w:val="16"/>
              </w:rPr>
            </w:pPr>
            <w:r w:rsidRPr="00D80B85">
              <w:rPr>
                <w:rFonts w:ascii="Lucida Sans Unicode" w:hAnsi="Lucida Sans Unicode" w:cs="Lucida Sans Unicode"/>
              </w:rPr>
              <w:t>Chair thanked DD for the report</w:t>
            </w:r>
            <w:r>
              <w:rPr>
                <w:rFonts w:ascii="Lucida Sans Unicode" w:hAnsi="Lucida Sans Unicode" w:cs="Lucida Sans Unicode"/>
              </w:rPr>
              <w:t xml:space="preserve"> and thanks ACM&amp;A for their stewardship and support over the last 5-6 years. Chair wished Danielle and her colleagues at ACM&amp;A best wishes for the future</w:t>
            </w:r>
            <w:r w:rsidRPr="00D80B85">
              <w:rPr>
                <w:rFonts w:ascii="Lucida Sans Unicode" w:hAnsi="Lucida Sans Unicode" w:cs="Lucida Sans Unicode"/>
              </w:rPr>
              <w:t xml:space="preserve">. </w:t>
            </w:r>
          </w:p>
          <w:p w14:paraId="472A6501" w14:textId="77777777" w:rsidR="00486E46" w:rsidRPr="00D80B85" w:rsidRDefault="00486E46" w:rsidP="00486E46">
            <w:pPr>
              <w:rPr>
                <w:rFonts w:ascii="Lucida Sans Unicode" w:eastAsia="Times New Roman" w:hAnsi="Lucida Sans Unicode" w:cs="Times New Roman"/>
                <w:b/>
              </w:rPr>
            </w:pPr>
          </w:p>
        </w:tc>
      </w:tr>
      <w:tr w:rsidR="00486E46" w:rsidRPr="00D80B85" w14:paraId="5E06D0AE" w14:textId="77777777">
        <w:tc>
          <w:tcPr>
            <w:tcW w:w="1124" w:type="dxa"/>
          </w:tcPr>
          <w:p w14:paraId="77DAF314" w14:textId="79F52B31" w:rsidR="00486E46" w:rsidRDefault="00486E46" w:rsidP="00486E46">
            <w:pPr>
              <w:rPr>
                <w:rFonts w:ascii="Lucida Sans Unicode" w:eastAsia="Times New Roman" w:hAnsi="Lucida Sans Unicode" w:cs="Times New Roman"/>
                <w:b/>
              </w:rPr>
            </w:pPr>
            <w:r>
              <w:rPr>
                <w:rFonts w:ascii="Lucida Sans Unicode" w:eastAsia="Times New Roman" w:hAnsi="Lucida Sans Unicode" w:cs="Times New Roman"/>
                <w:b/>
              </w:rPr>
              <w:t>10</w:t>
            </w:r>
          </w:p>
        </w:tc>
        <w:tc>
          <w:tcPr>
            <w:tcW w:w="7956" w:type="dxa"/>
          </w:tcPr>
          <w:p w14:paraId="5F2DD7C0" w14:textId="77777777" w:rsidR="00486E46" w:rsidRPr="00611AB9" w:rsidRDefault="00486E46" w:rsidP="00486E46">
            <w:pPr>
              <w:pStyle w:val="NoSpacing"/>
              <w:rPr>
                <w:b/>
                <w:lang w:val="en-GB"/>
              </w:rPr>
            </w:pPr>
            <w:r w:rsidRPr="00611AB9">
              <w:rPr>
                <w:b/>
                <w:lang w:val="en-GB"/>
              </w:rPr>
              <w:t>Report of the Board Oversight Committee</w:t>
            </w:r>
          </w:p>
          <w:p w14:paraId="7CBABC29" w14:textId="77777777" w:rsidR="00486E46" w:rsidRDefault="00486E46" w:rsidP="00486E46">
            <w:pPr>
              <w:rPr>
                <w:rFonts w:ascii="Lucida Sans Unicode" w:hAnsi="Lucida Sans Unicode" w:cs="Lucida Sans Unicode"/>
              </w:rPr>
            </w:pPr>
            <w:r>
              <w:rPr>
                <w:rFonts w:ascii="Lucida Sans Unicode" w:hAnsi="Lucida Sans Unicode" w:cs="Lucida Sans Unicode"/>
              </w:rPr>
              <w:t>JOR</w:t>
            </w:r>
            <w:r w:rsidRPr="00D80B85">
              <w:rPr>
                <w:rFonts w:ascii="Lucida Sans Unicode" w:hAnsi="Lucida Sans Unicode" w:cs="Lucida Sans Unicode"/>
              </w:rPr>
              <w:t xml:space="preserve"> </w:t>
            </w:r>
            <w:r>
              <w:rPr>
                <w:rFonts w:ascii="Lucida Sans Unicode" w:hAnsi="Lucida Sans Unicode" w:cs="Lucida Sans Unicode"/>
              </w:rPr>
              <w:t>delivered</w:t>
            </w:r>
            <w:r w:rsidRPr="00D80B85">
              <w:rPr>
                <w:rFonts w:ascii="Lucida Sans Unicode" w:hAnsi="Lucida Sans Unicode" w:cs="Lucida Sans Unicode"/>
              </w:rPr>
              <w:t xml:space="preserve"> the </w:t>
            </w:r>
            <w:r>
              <w:rPr>
                <w:rFonts w:ascii="Lucida Sans Unicode" w:hAnsi="Lucida Sans Unicode" w:cs="Lucida Sans Unicode"/>
              </w:rPr>
              <w:t>Board Oversight Committee report</w:t>
            </w:r>
            <w:r w:rsidRPr="00D80B85">
              <w:rPr>
                <w:rFonts w:ascii="Lucida Sans Unicode" w:hAnsi="Lucida Sans Unicode" w:cs="Lucida Sans Unicode"/>
              </w:rPr>
              <w:t xml:space="preserve">. </w:t>
            </w:r>
          </w:p>
          <w:p w14:paraId="22D161D0" w14:textId="77777777" w:rsidR="00486E46" w:rsidRDefault="00486E46" w:rsidP="00486E46">
            <w:pPr>
              <w:pStyle w:val="NoSpacing"/>
              <w:rPr>
                <w:lang w:val="en-GB"/>
              </w:rPr>
            </w:pPr>
            <w:r>
              <w:rPr>
                <w:lang w:val="en-GB"/>
              </w:rPr>
              <w:t>To ensure the BOD are carrying out their duties in accordance to the Credit Union Act. BOC member attends every committee meeting and it is their intention that they can be satisfied each committee acts within accordance of their TORs.</w:t>
            </w:r>
          </w:p>
          <w:p w14:paraId="55A23836" w14:textId="77777777" w:rsidR="00486E46" w:rsidRPr="003B30B4" w:rsidRDefault="00486E46" w:rsidP="00486E46">
            <w:pPr>
              <w:pStyle w:val="NoSpacing"/>
              <w:rPr>
                <w:lang w:val="en-GB"/>
              </w:rPr>
            </w:pPr>
            <w:r>
              <w:rPr>
                <w:lang w:val="en-GB"/>
              </w:rPr>
              <w:t>BOC present a quarterly report on their work plan to the board.</w:t>
            </w:r>
          </w:p>
          <w:p w14:paraId="4B534CAE" w14:textId="77777777" w:rsidR="00486E46" w:rsidRDefault="00486E46" w:rsidP="00486E46">
            <w:pPr>
              <w:pStyle w:val="NoSpacing"/>
              <w:rPr>
                <w:lang w:val="en-GB"/>
              </w:rPr>
            </w:pPr>
          </w:p>
          <w:p w14:paraId="55B1799D" w14:textId="77777777" w:rsidR="00486E46" w:rsidRDefault="00486E46" w:rsidP="00486E46">
            <w:pPr>
              <w:pStyle w:val="NoSpacing"/>
              <w:rPr>
                <w:lang w:val="en-GB"/>
              </w:rPr>
            </w:pPr>
            <w:r w:rsidRPr="00D80B85">
              <w:rPr>
                <w:rFonts w:ascii="Lucida Sans Unicode" w:hAnsi="Lucida Sans Unicode" w:cs="Lucida Sans Unicode"/>
              </w:rPr>
              <w:t xml:space="preserve">Proposed </w:t>
            </w:r>
            <w:r>
              <w:rPr>
                <w:rFonts w:ascii="Lucida Sans Unicode" w:hAnsi="Lucida Sans Unicode" w:cs="Lucida Sans Unicode"/>
              </w:rPr>
              <w:t>Adrienne Togher</w:t>
            </w:r>
            <w:r w:rsidRPr="00D80B85">
              <w:rPr>
                <w:rFonts w:ascii="Lucida Sans Unicode" w:hAnsi="Lucida Sans Unicode" w:cs="Lucida Sans Unicode"/>
              </w:rPr>
              <w:t xml:space="preserve"> </w:t>
            </w:r>
            <w:r w:rsidRPr="00D80B85">
              <w:rPr>
                <w:rFonts w:ascii="Lucida Sans Unicode" w:hAnsi="Lucida Sans Unicode" w:cs="Lucida Sans Unicode"/>
              </w:rPr>
              <w:br/>
              <w:t xml:space="preserve">Seconded </w:t>
            </w:r>
            <w:r>
              <w:rPr>
                <w:rFonts w:ascii="Lucida Sans Unicode" w:hAnsi="Lucida Sans Unicode" w:cs="Lucida Sans Unicode"/>
              </w:rPr>
              <w:t>Elsi Moreira Aragao Devlin</w:t>
            </w:r>
          </w:p>
          <w:p w14:paraId="25AC4CB0" w14:textId="77777777" w:rsidR="00486E46" w:rsidRPr="00D80B85" w:rsidRDefault="00486E46" w:rsidP="00486E46">
            <w:pPr>
              <w:rPr>
                <w:rFonts w:ascii="Lucida Sans Unicode" w:eastAsia="Times New Roman" w:hAnsi="Lucida Sans Unicode" w:cs="Times New Roman"/>
                <w:b/>
              </w:rPr>
            </w:pPr>
          </w:p>
        </w:tc>
      </w:tr>
      <w:tr w:rsidR="00486E46" w:rsidRPr="00D80B85" w14:paraId="63274E9F" w14:textId="77777777">
        <w:tc>
          <w:tcPr>
            <w:tcW w:w="1124" w:type="dxa"/>
          </w:tcPr>
          <w:p w14:paraId="70904B04" w14:textId="7B076233" w:rsidR="00486E46" w:rsidRPr="00D80B85" w:rsidRDefault="00486E46" w:rsidP="00486E46">
            <w:pPr>
              <w:rPr>
                <w:rFonts w:ascii="Lucida Sans Unicode" w:eastAsia="Times New Roman" w:hAnsi="Lucida Sans Unicode" w:cs="Times New Roman"/>
              </w:rPr>
            </w:pPr>
            <w:r>
              <w:rPr>
                <w:rFonts w:ascii="Lucida Sans Unicode" w:eastAsia="Times New Roman" w:hAnsi="Lucida Sans Unicode" w:cs="Times New Roman"/>
                <w:b/>
              </w:rPr>
              <w:t>11</w:t>
            </w:r>
          </w:p>
          <w:p w14:paraId="6A9AD176" w14:textId="77777777" w:rsidR="00486E46" w:rsidRPr="00D80B85" w:rsidRDefault="00486E46" w:rsidP="00486E46">
            <w:pPr>
              <w:rPr>
                <w:rFonts w:ascii="Lucida Sans Unicode" w:eastAsia="Times New Roman" w:hAnsi="Lucida Sans Unicode" w:cs="Times New Roman"/>
                <w:sz w:val="16"/>
                <w:szCs w:val="16"/>
              </w:rPr>
            </w:pPr>
          </w:p>
        </w:tc>
        <w:tc>
          <w:tcPr>
            <w:tcW w:w="7956" w:type="dxa"/>
          </w:tcPr>
          <w:p w14:paraId="50628331" w14:textId="77777777" w:rsidR="00486E46" w:rsidRPr="00D80B85" w:rsidRDefault="00486E46" w:rsidP="00486E46">
            <w:pPr>
              <w:rPr>
                <w:rFonts w:ascii="Lucida Sans Unicode" w:eastAsia="Times New Roman" w:hAnsi="Lucida Sans Unicode" w:cs="Times New Roman"/>
              </w:rPr>
            </w:pPr>
            <w:r w:rsidRPr="00D80B85">
              <w:rPr>
                <w:rFonts w:ascii="Lucida Sans Unicode" w:eastAsia="Times New Roman" w:hAnsi="Lucida Sans Unicode" w:cs="Times New Roman"/>
                <w:b/>
              </w:rPr>
              <w:t>Declaration of dividend and rebate of interest</w:t>
            </w:r>
          </w:p>
          <w:p w14:paraId="590C7F85" w14:textId="79E046A2" w:rsidR="00486E46" w:rsidRDefault="00486E46" w:rsidP="00486E46">
            <w:pPr>
              <w:spacing w:after="0"/>
              <w:divId w:val="336846764"/>
              <w:rPr>
                <w:rFonts w:ascii="Lucida Sans Unicode" w:hAnsi="Lucida Sans Unicode" w:cs="Lucida Sans Unicode"/>
              </w:rPr>
            </w:pPr>
            <w:r>
              <w:rPr>
                <w:rFonts w:ascii="Lucida Sans Unicode" w:hAnsi="Lucida Sans Unicode" w:cs="Lucida Sans Unicode"/>
              </w:rPr>
              <w:t>FC</w:t>
            </w:r>
            <w:r w:rsidRPr="00D80B85">
              <w:rPr>
                <w:rFonts w:ascii="Lucida Sans Unicode" w:hAnsi="Lucida Sans Unicode" w:cs="Lucida Sans Unicode"/>
              </w:rPr>
              <w:t xml:space="preserve"> gave the </w:t>
            </w:r>
            <w:r>
              <w:rPr>
                <w:rFonts w:ascii="Lucida Sans Unicode" w:hAnsi="Lucida Sans Unicode" w:cs="Lucida Sans Unicode"/>
              </w:rPr>
              <w:t>information on the</w:t>
            </w:r>
            <w:r w:rsidRPr="00D80B85">
              <w:rPr>
                <w:rFonts w:ascii="Lucida Sans Unicode" w:hAnsi="Lucida Sans Unicode" w:cs="Lucida Sans Unicode"/>
              </w:rPr>
              <w:t xml:space="preserve"> </w:t>
            </w:r>
            <w:r>
              <w:rPr>
                <w:rFonts w:ascii="Lucida Sans Unicode" w:hAnsi="Lucida Sans Unicode" w:cs="Lucida Sans Unicode"/>
              </w:rPr>
              <w:t>5% interest re</w:t>
            </w:r>
            <w:r w:rsidRPr="00D80B85">
              <w:rPr>
                <w:rFonts w:ascii="Lucida Sans Unicode" w:hAnsi="Lucida Sans Unicode" w:cs="Lucida Sans Unicode"/>
              </w:rPr>
              <w:t xml:space="preserve">bate </w:t>
            </w:r>
            <w:r>
              <w:rPr>
                <w:rFonts w:ascii="Lucida Sans Unicode" w:hAnsi="Lucida Sans Unicode" w:cs="Lucida Sans Unicode"/>
              </w:rPr>
              <w:t xml:space="preserve">being </w:t>
            </w:r>
            <w:r w:rsidRPr="00D80B85">
              <w:rPr>
                <w:rFonts w:ascii="Lucida Sans Unicode" w:hAnsi="Lucida Sans Unicode" w:cs="Lucida Sans Unicode"/>
              </w:rPr>
              <w:t xml:space="preserve">proposed by the board for the financial year just passed. The interest rebate proposed was </w:t>
            </w:r>
            <w:r>
              <w:rPr>
                <w:rFonts w:ascii="Lucida Sans Unicode" w:hAnsi="Lucida Sans Unicode" w:cs="Lucida Sans Unicode"/>
              </w:rPr>
              <w:t>5</w:t>
            </w:r>
            <w:r w:rsidRPr="00D80B85">
              <w:rPr>
                <w:rFonts w:ascii="Lucida Sans Unicode" w:hAnsi="Lucida Sans Unicode" w:cs="Lucida Sans Unicode"/>
              </w:rPr>
              <w:t>% at a cost of €</w:t>
            </w:r>
            <w:r>
              <w:rPr>
                <w:rFonts w:ascii="Lucida Sans Unicode" w:hAnsi="Lucida Sans Unicode" w:cs="Lucida Sans Unicode"/>
              </w:rPr>
              <w:t>24,571</w:t>
            </w:r>
            <w:r w:rsidRPr="00D80B85">
              <w:rPr>
                <w:rFonts w:ascii="Lucida Sans Unicode" w:hAnsi="Lucida Sans Unicode" w:cs="Lucida Sans Unicode"/>
              </w:rPr>
              <w:t xml:space="preserve"> from the surplus of the financial year 202</w:t>
            </w:r>
            <w:r>
              <w:rPr>
                <w:rFonts w:ascii="Lucida Sans Unicode" w:hAnsi="Lucida Sans Unicode" w:cs="Lucida Sans Unicode"/>
              </w:rPr>
              <w:t>3</w:t>
            </w:r>
            <w:r w:rsidRPr="00D80B85">
              <w:rPr>
                <w:rFonts w:ascii="Lucida Sans Unicode" w:hAnsi="Lucida Sans Unicode" w:cs="Lucida Sans Unicode"/>
              </w:rPr>
              <w:t>/202</w:t>
            </w:r>
            <w:r>
              <w:rPr>
                <w:rFonts w:ascii="Lucida Sans Unicode" w:hAnsi="Lucida Sans Unicode" w:cs="Lucida Sans Unicode"/>
              </w:rPr>
              <w:t>4</w:t>
            </w:r>
            <w:r w:rsidRPr="00D80B85">
              <w:rPr>
                <w:rFonts w:ascii="Lucida Sans Unicode" w:hAnsi="Lucida Sans Unicode" w:cs="Lucida Sans Unicode"/>
              </w:rPr>
              <w:t xml:space="preserve">. </w:t>
            </w:r>
            <w:r w:rsidRPr="00D80B85">
              <w:rPr>
                <w:rFonts w:ascii="Lucida Sans Unicode" w:hAnsi="Lucida Sans Unicode" w:cs="Lucida Sans Unicode"/>
              </w:rPr>
              <w:br/>
            </w:r>
          </w:p>
          <w:p w14:paraId="4D1A10A6" w14:textId="55C3F14A" w:rsidR="00486E46" w:rsidRDefault="00486E46" w:rsidP="00486E46">
            <w:pPr>
              <w:spacing w:after="0"/>
              <w:divId w:val="336846764"/>
              <w:rPr>
                <w:rFonts w:ascii="Lucida Sans Unicode" w:hAnsi="Lucida Sans Unicode" w:cs="Lucida Sans Unicode"/>
              </w:rPr>
            </w:pPr>
            <w:r w:rsidRPr="00D80B85">
              <w:rPr>
                <w:rFonts w:ascii="Lucida Sans Unicode" w:hAnsi="Lucida Sans Unicode" w:cs="Lucida Sans Unicode"/>
              </w:rPr>
              <w:t xml:space="preserve">Proposed </w:t>
            </w:r>
            <w:r>
              <w:rPr>
                <w:rFonts w:ascii="Lucida Sans Unicode" w:hAnsi="Lucida Sans Unicode" w:cs="Lucida Sans Unicode"/>
              </w:rPr>
              <w:t>Colm McLoughlin</w:t>
            </w:r>
          </w:p>
          <w:p w14:paraId="599AD40F" w14:textId="77777777" w:rsidR="00486E46" w:rsidRDefault="00486E46" w:rsidP="00486E46">
            <w:pPr>
              <w:spacing w:after="0"/>
              <w:divId w:val="336846764"/>
              <w:rPr>
                <w:rFonts w:ascii="Lucida Sans Unicode" w:hAnsi="Lucida Sans Unicode" w:cs="Lucida Sans Unicode"/>
              </w:rPr>
            </w:pPr>
            <w:r w:rsidRPr="00D80B85">
              <w:rPr>
                <w:rFonts w:ascii="Lucida Sans Unicode" w:hAnsi="Lucida Sans Unicode" w:cs="Lucida Sans Unicode"/>
              </w:rPr>
              <w:t xml:space="preserve">Seconded </w:t>
            </w:r>
            <w:r>
              <w:rPr>
                <w:rFonts w:ascii="Lucida Sans Unicode" w:hAnsi="Lucida Sans Unicode" w:cs="Lucida Sans Unicode"/>
              </w:rPr>
              <w:t>Elsi Moreira Aragao Devlin</w:t>
            </w:r>
            <w:r w:rsidRPr="00D80B85">
              <w:rPr>
                <w:rFonts w:ascii="Lucida Sans Unicode" w:hAnsi="Lucida Sans Unicode" w:cs="Lucida Sans Unicode"/>
              </w:rPr>
              <w:br/>
            </w:r>
          </w:p>
          <w:p w14:paraId="104C88C3" w14:textId="120613DB" w:rsidR="00486E46" w:rsidRPr="00D80B85" w:rsidRDefault="00486E46" w:rsidP="00486E46">
            <w:pPr>
              <w:spacing w:after="0"/>
              <w:divId w:val="336846764"/>
              <w:rPr>
                <w:rFonts w:ascii="Lucida Sans Unicode" w:eastAsia="Times New Roman" w:hAnsi="Lucida Sans Unicode" w:cs="Times New Roman"/>
                <w:sz w:val="16"/>
                <w:szCs w:val="16"/>
              </w:rPr>
            </w:pPr>
            <w:r w:rsidRPr="00E271B3">
              <w:rPr>
                <w:rFonts w:ascii="Lucida Sans Unicode" w:hAnsi="Lucida Sans Unicode" w:cs="Lucida Sans Unicode"/>
              </w:rPr>
              <w:t xml:space="preserve">A polling card was presented to all </w:t>
            </w:r>
            <w:r w:rsidR="00E271B3" w:rsidRPr="00E271B3">
              <w:rPr>
                <w:rFonts w:ascii="Lucida Sans Unicode" w:hAnsi="Lucida Sans Unicode" w:cs="Lucida Sans Unicode"/>
              </w:rPr>
              <w:t>members,</w:t>
            </w:r>
            <w:r w:rsidRPr="00E271B3">
              <w:rPr>
                <w:rFonts w:ascii="Lucida Sans Unicode" w:hAnsi="Lucida Sans Unicode" w:cs="Lucida Sans Unicode"/>
              </w:rPr>
              <w:t xml:space="preserve"> and the vote was unanimous in favour of the Interest rebate. </w:t>
            </w:r>
            <w:r w:rsidRPr="006824CF">
              <w:rPr>
                <w:rFonts w:ascii="Lucida Sans Unicode" w:hAnsi="Lucida Sans Unicode" w:cs="Lucida Sans Unicode"/>
                <w:b/>
              </w:rPr>
              <w:br/>
            </w:r>
          </w:p>
        </w:tc>
      </w:tr>
      <w:tr w:rsidR="00486E46" w:rsidRPr="00D80B85" w14:paraId="2B870502" w14:textId="77777777">
        <w:tc>
          <w:tcPr>
            <w:tcW w:w="1124" w:type="dxa"/>
          </w:tcPr>
          <w:p w14:paraId="760002EC" w14:textId="69D56E94" w:rsidR="00486E46" w:rsidRPr="00D80B85" w:rsidRDefault="00486E46" w:rsidP="00486E46">
            <w:pPr>
              <w:rPr>
                <w:rFonts w:ascii="Lucida Sans Unicode" w:eastAsia="Times New Roman" w:hAnsi="Lucida Sans Unicode" w:cs="Times New Roman"/>
              </w:rPr>
            </w:pPr>
            <w:r w:rsidRPr="00D80B85">
              <w:rPr>
                <w:rFonts w:ascii="Lucida Sans Unicode" w:eastAsia="Times New Roman" w:hAnsi="Lucida Sans Unicode" w:cs="Times New Roman"/>
                <w:b/>
              </w:rPr>
              <w:lastRenderedPageBreak/>
              <w:t>1</w:t>
            </w:r>
            <w:r>
              <w:rPr>
                <w:rFonts w:ascii="Lucida Sans Unicode" w:eastAsia="Times New Roman" w:hAnsi="Lucida Sans Unicode" w:cs="Times New Roman"/>
                <w:b/>
              </w:rPr>
              <w:t>2</w:t>
            </w:r>
          </w:p>
          <w:p w14:paraId="797D1DC7" w14:textId="77777777" w:rsidR="00486E46" w:rsidRPr="00D80B85" w:rsidRDefault="00486E46" w:rsidP="00486E46">
            <w:pPr>
              <w:rPr>
                <w:rFonts w:ascii="Lucida Sans Unicode" w:eastAsia="Times New Roman" w:hAnsi="Lucida Sans Unicode" w:cs="Times New Roman"/>
                <w:sz w:val="16"/>
                <w:szCs w:val="16"/>
              </w:rPr>
            </w:pPr>
          </w:p>
        </w:tc>
        <w:tc>
          <w:tcPr>
            <w:tcW w:w="7956" w:type="dxa"/>
          </w:tcPr>
          <w:p w14:paraId="4FEC59D9" w14:textId="77777777" w:rsidR="00486E46" w:rsidRPr="00D80B85" w:rsidRDefault="00486E46" w:rsidP="00486E46">
            <w:pPr>
              <w:rPr>
                <w:rFonts w:ascii="Lucida Sans Unicode" w:eastAsia="Times New Roman" w:hAnsi="Lucida Sans Unicode" w:cs="Times New Roman"/>
              </w:rPr>
            </w:pPr>
            <w:r w:rsidRPr="00D80B85">
              <w:rPr>
                <w:rFonts w:ascii="Lucida Sans Unicode" w:eastAsia="Times New Roman" w:hAnsi="Lucida Sans Unicode" w:cs="Times New Roman"/>
                <w:b/>
              </w:rPr>
              <w:t>Report of the Credit Committee</w:t>
            </w:r>
          </w:p>
          <w:p w14:paraId="686279B3" w14:textId="6DAF794A" w:rsidR="00486E46" w:rsidRDefault="00486E46" w:rsidP="00486E46">
            <w:pPr>
              <w:divId w:val="1240355405"/>
              <w:rPr>
                <w:rFonts w:ascii="Lucida Sans Unicode" w:hAnsi="Lucida Sans Unicode" w:cs="Lucida Sans Unicode"/>
              </w:rPr>
            </w:pPr>
            <w:r>
              <w:rPr>
                <w:rFonts w:ascii="Lucida Sans Unicode" w:hAnsi="Lucida Sans Unicode" w:cs="Lucida Sans Unicode"/>
              </w:rPr>
              <w:t>FC</w:t>
            </w:r>
            <w:r w:rsidRPr="00D80B85">
              <w:rPr>
                <w:rFonts w:ascii="Lucida Sans Unicode" w:hAnsi="Lucida Sans Unicode" w:cs="Lucida Sans Unicode"/>
              </w:rPr>
              <w:t xml:space="preserve"> gave the report of the credit committee. </w:t>
            </w:r>
          </w:p>
          <w:p w14:paraId="7FCD10F4" w14:textId="323D46B1" w:rsidR="005C6E90" w:rsidRPr="005C6E90" w:rsidRDefault="005C6E90" w:rsidP="005C6E90">
            <w:pPr>
              <w:pStyle w:val="NoSpacing"/>
              <w:divId w:val="1240355405"/>
              <w:rPr>
                <w:lang w:val="en-GB"/>
              </w:rPr>
            </w:pPr>
            <w:r>
              <w:rPr>
                <w:lang w:val="en-GB"/>
              </w:rPr>
              <w:t>This year had excellent</w:t>
            </w:r>
            <w:r w:rsidR="006617CC">
              <w:rPr>
                <w:lang w:val="en-GB"/>
              </w:rPr>
              <w:t xml:space="preserve"> loan</w:t>
            </w:r>
            <w:r>
              <w:rPr>
                <w:lang w:val="en-GB"/>
              </w:rPr>
              <w:t xml:space="preserve"> growth but this needs to continue and all members and non-members are asked to get in contact to see what </w:t>
            </w:r>
            <w:r w:rsidR="006824CF">
              <w:rPr>
                <w:lang w:val="en-GB"/>
              </w:rPr>
              <w:t>loan offerings</w:t>
            </w:r>
            <w:r>
              <w:rPr>
                <w:lang w:val="en-GB"/>
              </w:rPr>
              <w:t xml:space="preserve"> are available</w:t>
            </w:r>
            <w:r w:rsidR="006617CC">
              <w:rPr>
                <w:lang w:val="en-GB"/>
              </w:rPr>
              <w:t xml:space="preserve"> to them</w:t>
            </w:r>
            <w:r>
              <w:rPr>
                <w:lang w:val="en-GB"/>
              </w:rPr>
              <w:t>.</w:t>
            </w:r>
          </w:p>
          <w:p w14:paraId="10AAC283" w14:textId="33D75EF4" w:rsidR="00486E46" w:rsidRPr="00D80B85" w:rsidRDefault="00486E46" w:rsidP="00486E46">
            <w:pPr>
              <w:divId w:val="1240355405"/>
            </w:pPr>
            <w:r w:rsidRPr="00D80B85">
              <w:rPr>
                <w:rFonts w:ascii="Lucida Sans Unicode" w:hAnsi="Lucida Sans Unicode" w:cs="Lucida Sans Unicode"/>
              </w:rPr>
              <w:br/>
              <w:t xml:space="preserve">Proposed </w:t>
            </w:r>
            <w:r>
              <w:rPr>
                <w:rFonts w:ascii="Lucida Sans Unicode" w:hAnsi="Lucida Sans Unicode" w:cs="Lucida Sans Unicode"/>
              </w:rPr>
              <w:t>Helena Hayes</w:t>
            </w:r>
            <w:r w:rsidRPr="00D80B85">
              <w:rPr>
                <w:rFonts w:ascii="Lucida Sans Unicode" w:hAnsi="Lucida Sans Unicode" w:cs="Lucida Sans Unicode"/>
              </w:rPr>
              <w:t> </w:t>
            </w:r>
            <w:r w:rsidRPr="00D80B85">
              <w:rPr>
                <w:rFonts w:ascii="Lucida Sans Unicode" w:hAnsi="Lucida Sans Unicode" w:cs="Lucida Sans Unicode"/>
              </w:rPr>
              <w:br/>
              <w:t>Seconded</w:t>
            </w:r>
            <w:r>
              <w:rPr>
                <w:rFonts w:ascii="Lucida Sans Unicode" w:hAnsi="Lucida Sans Unicode" w:cs="Lucida Sans Unicode"/>
              </w:rPr>
              <w:t xml:space="preserve"> Samantha Fitzpatrick </w:t>
            </w:r>
          </w:p>
          <w:p w14:paraId="01F4E878" w14:textId="77777777" w:rsidR="00486E46" w:rsidRPr="00D80B85" w:rsidRDefault="00486E46" w:rsidP="00486E46">
            <w:pPr>
              <w:rPr>
                <w:rFonts w:ascii="Lucida Sans Unicode" w:eastAsia="Times New Roman" w:hAnsi="Lucida Sans Unicode" w:cs="Times New Roman"/>
                <w:sz w:val="16"/>
                <w:szCs w:val="16"/>
              </w:rPr>
            </w:pPr>
          </w:p>
        </w:tc>
      </w:tr>
      <w:tr w:rsidR="00486E46" w:rsidRPr="00D80B85" w14:paraId="267419BE" w14:textId="77777777">
        <w:tc>
          <w:tcPr>
            <w:tcW w:w="1124" w:type="dxa"/>
          </w:tcPr>
          <w:p w14:paraId="75D7E728" w14:textId="13FF042D" w:rsidR="00486E46" w:rsidRPr="00D80B85" w:rsidRDefault="00486E46" w:rsidP="00486E46">
            <w:pPr>
              <w:rPr>
                <w:rFonts w:ascii="Lucida Sans Unicode" w:eastAsia="Times New Roman" w:hAnsi="Lucida Sans Unicode" w:cs="Times New Roman"/>
              </w:rPr>
            </w:pPr>
            <w:r w:rsidRPr="00D80B85">
              <w:rPr>
                <w:rFonts w:ascii="Lucida Sans Unicode" w:eastAsia="Times New Roman" w:hAnsi="Lucida Sans Unicode" w:cs="Times New Roman"/>
                <w:b/>
              </w:rPr>
              <w:t>1</w:t>
            </w:r>
            <w:r>
              <w:rPr>
                <w:rFonts w:ascii="Lucida Sans Unicode" w:eastAsia="Times New Roman" w:hAnsi="Lucida Sans Unicode" w:cs="Times New Roman"/>
                <w:b/>
              </w:rPr>
              <w:t>3</w:t>
            </w:r>
          </w:p>
          <w:p w14:paraId="76CBDAAC" w14:textId="77777777" w:rsidR="00486E46" w:rsidRPr="00D80B85" w:rsidRDefault="00486E46" w:rsidP="00486E46">
            <w:pPr>
              <w:rPr>
                <w:rFonts w:ascii="Lucida Sans Unicode" w:eastAsia="Times New Roman" w:hAnsi="Lucida Sans Unicode" w:cs="Times New Roman"/>
                <w:sz w:val="16"/>
                <w:szCs w:val="16"/>
              </w:rPr>
            </w:pPr>
          </w:p>
        </w:tc>
        <w:tc>
          <w:tcPr>
            <w:tcW w:w="7956" w:type="dxa"/>
          </w:tcPr>
          <w:p w14:paraId="0590DD1E" w14:textId="77777777" w:rsidR="00486E46" w:rsidRPr="00D80B85" w:rsidRDefault="00486E46" w:rsidP="00486E46">
            <w:pPr>
              <w:rPr>
                <w:rFonts w:ascii="Lucida Sans Unicode" w:eastAsia="Times New Roman" w:hAnsi="Lucida Sans Unicode" w:cs="Times New Roman"/>
              </w:rPr>
            </w:pPr>
            <w:r w:rsidRPr="00D80B85">
              <w:rPr>
                <w:rFonts w:ascii="Lucida Sans Unicode" w:eastAsia="Times New Roman" w:hAnsi="Lucida Sans Unicode" w:cs="Times New Roman"/>
                <w:b/>
              </w:rPr>
              <w:t>Report of the Credit Control Committee</w:t>
            </w:r>
          </w:p>
          <w:p w14:paraId="15273448" w14:textId="77777777" w:rsidR="005C6E90" w:rsidRDefault="00486E46" w:rsidP="00486E46">
            <w:pPr>
              <w:divId w:val="336490154"/>
              <w:rPr>
                <w:rFonts w:ascii="Lucida Sans Unicode" w:hAnsi="Lucida Sans Unicode" w:cs="Lucida Sans Unicode"/>
              </w:rPr>
            </w:pPr>
            <w:r>
              <w:rPr>
                <w:rFonts w:ascii="Lucida Sans Unicode" w:hAnsi="Lucida Sans Unicode" w:cs="Lucida Sans Unicode"/>
              </w:rPr>
              <w:t>FC</w:t>
            </w:r>
            <w:r w:rsidRPr="00D80B85">
              <w:rPr>
                <w:rFonts w:ascii="Lucida Sans Unicode" w:hAnsi="Lucida Sans Unicode" w:cs="Lucida Sans Unicode"/>
              </w:rPr>
              <w:t xml:space="preserve"> gave the report of the credit control committee.</w:t>
            </w:r>
          </w:p>
          <w:p w14:paraId="1DEEB650" w14:textId="7EF726DA" w:rsidR="00486E46" w:rsidRPr="00D80B85" w:rsidRDefault="005C6E90" w:rsidP="00486E46">
            <w:pPr>
              <w:divId w:val="336490154"/>
            </w:pPr>
            <w:r>
              <w:rPr>
                <w:rFonts w:ascii="Lucida Sans Unicode" w:hAnsi="Lucida Sans Unicode" w:cs="Lucida Sans Unicode"/>
              </w:rPr>
              <w:t>Credit Control will always work with the members in times of difficulty and members are reminded to contact the credit union as early as possible.</w:t>
            </w:r>
            <w:r w:rsidR="00486E46" w:rsidRPr="00D80B85">
              <w:rPr>
                <w:rFonts w:ascii="Lucida Sans Unicode" w:hAnsi="Lucida Sans Unicode" w:cs="Lucida Sans Unicode"/>
              </w:rPr>
              <w:t xml:space="preserve"> </w:t>
            </w:r>
            <w:r w:rsidR="00486E46" w:rsidRPr="00D80B85">
              <w:rPr>
                <w:rFonts w:ascii="Lucida Sans Unicode" w:hAnsi="Lucida Sans Unicode" w:cs="Lucida Sans Unicode"/>
              </w:rPr>
              <w:br/>
            </w:r>
            <w:r w:rsidR="00486E46" w:rsidRPr="00D80B85">
              <w:rPr>
                <w:rFonts w:ascii="Lucida Sans Unicode" w:hAnsi="Lucida Sans Unicode" w:cs="Lucida Sans Unicode"/>
              </w:rPr>
              <w:br/>
              <w:t xml:space="preserve">Proposed </w:t>
            </w:r>
            <w:r w:rsidR="00486E46">
              <w:rPr>
                <w:rFonts w:ascii="Lucida Sans Unicode" w:hAnsi="Lucida Sans Unicode" w:cs="Lucida Sans Unicode"/>
              </w:rPr>
              <w:t>Cliona Kelly </w:t>
            </w:r>
            <w:r w:rsidR="00486E46">
              <w:rPr>
                <w:rFonts w:ascii="Lucida Sans Unicode" w:hAnsi="Lucida Sans Unicode" w:cs="Lucida Sans Unicode"/>
              </w:rPr>
              <w:br/>
              <w:t xml:space="preserve">Seconded </w:t>
            </w:r>
            <w:r w:rsidR="00486E46">
              <w:t>Tadhg Twomey</w:t>
            </w:r>
          </w:p>
          <w:p w14:paraId="69D4DECC" w14:textId="77777777" w:rsidR="00486E46" w:rsidRPr="00D80B85" w:rsidRDefault="00486E46" w:rsidP="00486E46">
            <w:pPr>
              <w:rPr>
                <w:rFonts w:ascii="Lucida Sans Unicode" w:eastAsia="Times New Roman" w:hAnsi="Lucida Sans Unicode" w:cs="Times New Roman"/>
                <w:sz w:val="16"/>
                <w:szCs w:val="16"/>
              </w:rPr>
            </w:pPr>
          </w:p>
        </w:tc>
      </w:tr>
      <w:tr w:rsidR="00486E46" w:rsidRPr="00D80B85" w14:paraId="1C67713A" w14:textId="77777777">
        <w:tc>
          <w:tcPr>
            <w:tcW w:w="1124" w:type="dxa"/>
          </w:tcPr>
          <w:p w14:paraId="4F0C5B80" w14:textId="1D626304" w:rsidR="00486E46" w:rsidRPr="00D80B85" w:rsidRDefault="00486E46" w:rsidP="00486E46">
            <w:pPr>
              <w:rPr>
                <w:rFonts w:ascii="Lucida Sans Unicode" w:eastAsia="Times New Roman" w:hAnsi="Lucida Sans Unicode" w:cs="Times New Roman"/>
              </w:rPr>
            </w:pPr>
            <w:r w:rsidRPr="00D80B85">
              <w:rPr>
                <w:rFonts w:ascii="Lucida Sans Unicode" w:eastAsia="Times New Roman" w:hAnsi="Lucida Sans Unicode" w:cs="Times New Roman"/>
                <w:b/>
              </w:rPr>
              <w:t>1</w:t>
            </w:r>
            <w:r>
              <w:rPr>
                <w:rFonts w:ascii="Lucida Sans Unicode" w:eastAsia="Times New Roman" w:hAnsi="Lucida Sans Unicode" w:cs="Times New Roman"/>
                <w:b/>
              </w:rPr>
              <w:t>4</w:t>
            </w:r>
          </w:p>
          <w:p w14:paraId="281F104C" w14:textId="77777777" w:rsidR="00486E46" w:rsidRPr="00D80B85" w:rsidRDefault="00486E46" w:rsidP="00486E46">
            <w:pPr>
              <w:rPr>
                <w:rFonts w:ascii="Lucida Sans Unicode" w:eastAsia="Times New Roman" w:hAnsi="Lucida Sans Unicode" w:cs="Times New Roman"/>
                <w:sz w:val="16"/>
                <w:szCs w:val="16"/>
              </w:rPr>
            </w:pPr>
          </w:p>
        </w:tc>
        <w:tc>
          <w:tcPr>
            <w:tcW w:w="7956" w:type="dxa"/>
          </w:tcPr>
          <w:p w14:paraId="4AC1026F" w14:textId="77777777" w:rsidR="00486E46" w:rsidRPr="00D80B85" w:rsidRDefault="00486E46" w:rsidP="00486E46">
            <w:pPr>
              <w:rPr>
                <w:rFonts w:ascii="Lucida Sans Unicode" w:eastAsia="Times New Roman" w:hAnsi="Lucida Sans Unicode" w:cs="Times New Roman"/>
              </w:rPr>
            </w:pPr>
            <w:r w:rsidRPr="00D80B85">
              <w:rPr>
                <w:rFonts w:ascii="Lucida Sans Unicode" w:eastAsia="Times New Roman" w:hAnsi="Lucida Sans Unicode" w:cs="Times New Roman"/>
                <w:b/>
              </w:rPr>
              <w:t>Report of the Membership Committee</w:t>
            </w:r>
          </w:p>
          <w:p w14:paraId="336B490A" w14:textId="2F2BEFFF" w:rsidR="00486E46" w:rsidRDefault="00486E46" w:rsidP="00486E46">
            <w:pPr>
              <w:divId w:val="469018831"/>
              <w:rPr>
                <w:rFonts w:ascii="Lucida Sans Unicode" w:hAnsi="Lucida Sans Unicode" w:cs="Lucida Sans Unicode"/>
              </w:rPr>
            </w:pPr>
            <w:r>
              <w:rPr>
                <w:rFonts w:ascii="Lucida Sans Unicode" w:hAnsi="Lucida Sans Unicode" w:cs="Lucida Sans Unicode"/>
              </w:rPr>
              <w:t>FC</w:t>
            </w:r>
            <w:r w:rsidRPr="00D80B85">
              <w:rPr>
                <w:rFonts w:ascii="Lucida Sans Unicode" w:hAnsi="Lucida Sans Unicode" w:cs="Lucida Sans Unicode"/>
              </w:rPr>
              <w:t xml:space="preserve"> gave the report of the membership committee.</w:t>
            </w:r>
            <w:r>
              <w:rPr>
                <w:rFonts w:ascii="Lucida Sans Unicode" w:hAnsi="Lucida Sans Unicode" w:cs="Lucida Sans Unicode"/>
              </w:rPr>
              <w:t xml:space="preserve"> </w:t>
            </w:r>
          </w:p>
          <w:p w14:paraId="43A2E832" w14:textId="672EC82E" w:rsidR="006824CF" w:rsidRPr="006824CF" w:rsidRDefault="006824CF" w:rsidP="006824CF">
            <w:pPr>
              <w:pStyle w:val="NoSpacing"/>
              <w:divId w:val="469018831"/>
              <w:rPr>
                <w:lang w:val="en-GB"/>
              </w:rPr>
            </w:pPr>
            <w:r>
              <w:rPr>
                <w:lang w:val="en-GB"/>
              </w:rPr>
              <w:t>Members are asked to encourage friends and family to join TDCU.</w:t>
            </w:r>
          </w:p>
          <w:p w14:paraId="20CCBD3A" w14:textId="77777777" w:rsidR="00486E46" w:rsidRDefault="00486E46" w:rsidP="00486E46">
            <w:pPr>
              <w:pStyle w:val="NoSpacing"/>
              <w:divId w:val="469018831"/>
              <w:rPr>
                <w:lang w:val="en-GB"/>
              </w:rPr>
            </w:pPr>
          </w:p>
          <w:p w14:paraId="0BFF8EE7" w14:textId="015E1DF7" w:rsidR="00486E46" w:rsidRDefault="00486E46" w:rsidP="00486E46">
            <w:pPr>
              <w:pStyle w:val="NoSpacing"/>
              <w:divId w:val="469018831"/>
              <w:rPr>
                <w:lang w:val="en-GB"/>
              </w:rPr>
            </w:pPr>
            <w:r>
              <w:rPr>
                <w:lang w:val="en-GB"/>
              </w:rPr>
              <w:t xml:space="preserve">Proposed Samantha Fitzpatrick </w:t>
            </w:r>
          </w:p>
          <w:p w14:paraId="326D7C20" w14:textId="514A7E87" w:rsidR="00486E46" w:rsidRPr="003C1EF0" w:rsidRDefault="00486E46" w:rsidP="00486E46">
            <w:pPr>
              <w:pStyle w:val="NoSpacing"/>
              <w:divId w:val="469018831"/>
              <w:rPr>
                <w:lang w:val="en-GB"/>
              </w:rPr>
            </w:pPr>
            <w:r>
              <w:rPr>
                <w:lang w:val="en-GB"/>
              </w:rPr>
              <w:t>Seconded Cliona Kelly</w:t>
            </w:r>
          </w:p>
          <w:p w14:paraId="35DDE358" w14:textId="77777777" w:rsidR="00486E46" w:rsidRPr="00D80B85" w:rsidRDefault="00486E46" w:rsidP="00486E46">
            <w:pPr>
              <w:rPr>
                <w:rFonts w:ascii="Lucida Sans Unicode" w:eastAsia="Times New Roman" w:hAnsi="Lucida Sans Unicode" w:cs="Times New Roman"/>
                <w:sz w:val="16"/>
                <w:szCs w:val="16"/>
              </w:rPr>
            </w:pPr>
          </w:p>
        </w:tc>
      </w:tr>
      <w:tr w:rsidR="00486E46" w:rsidRPr="00D80B85" w14:paraId="1EE352A0" w14:textId="77777777">
        <w:tc>
          <w:tcPr>
            <w:tcW w:w="1124" w:type="dxa"/>
          </w:tcPr>
          <w:p w14:paraId="476F71C5" w14:textId="63D9B19A" w:rsidR="00486E46" w:rsidRPr="00D80B85" w:rsidRDefault="00486E46" w:rsidP="00486E46">
            <w:pPr>
              <w:rPr>
                <w:rFonts w:ascii="Lucida Sans Unicode" w:eastAsia="Times New Roman" w:hAnsi="Lucida Sans Unicode" w:cs="Times New Roman"/>
              </w:rPr>
            </w:pPr>
            <w:r w:rsidRPr="00D80B85">
              <w:rPr>
                <w:rFonts w:ascii="Lucida Sans Unicode" w:eastAsia="Times New Roman" w:hAnsi="Lucida Sans Unicode" w:cs="Times New Roman"/>
                <w:b/>
              </w:rPr>
              <w:t>1</w:t>
            </w:r>
            <w:r>
              <w:rPr>
                <w:rFonts w:ascii="Lucida Sans Unicode" w:eastAsia="Times New Roman" w:hAnsi="Lucida Sans Unicode" w:cs="Times New Roman"/>
                <w:b/>
              </w:rPr>
              <w:t>5</w:t>
            </w:r>
          </w:p>
          <w:p w14:paraId="196C7925" w14:textId="77777777" w:rsidR="00486E46" w:rsidRPr="00D80B85" w:rsidRDefault="00486E46" w:rsidP="00486E46">
            <w:pPr>
              <w:rPr>
                <w:rFonts w:ascii="Lucida Sans Unicode" w:eastAsia="Times New Roman" w:hAnsi="Lucida Sans Unicode" w:cs="Times New Roman"/>
                <w:sz w:val="16"/>
                <w:szCs w:val="16"/>
              </w:rPr>
            </w:pPr>
          </w:p>
        </w:tc>
        <w:tc>
          <w:tcPr>
            <w:tcW w:w="7956" w:type="dxa"/>
          </w:tcPr>
          <w:p w14:paraId="71704D77" w14:textId="77777777" w:rsidR="00486E46" w:rsidRPr="00D80B85" w:rsidRDefault="00486E46" w:rsidP="00486E46">
            <w:pPr>
              <w:rPr>
                <w:rFonts w:ascii="Lucida Sans Unicode" w:eastAsia="Times New Roman" w:hAnsi="Lucida Sans Unicode" w:cs="Times New Roman"/>
              </w:rPr>
            </w:pPr>
            <w:r w:rsidRPr="00D80B85">
              <w:rPr>
                <w:rFonts w:ascii="Lucida Sans Unicode" w:eastAsia="Times New Roman" w:hAnsi="Lucida Sans Unicode" w:cs="Times New Roman"/>
                <w:b/>
              </w:rPr>
              <w:t>Report of the Nominating Committee</w:t>
            </w:r>
          </w:p>
          <w:p w14:paraId="290151A8" w14:textId="77777777" w:rsidR="006617CC" w:rsidRDefault="00486E46" w:rsidP="00486E46">
            <w:pPr>
              <w:divId w:val="1209244743"/>
              <w:rPr>
                <w:rFonts w:ascii="Lucida Sans Unicode" w:hAnsi="Lucida Sans Unicode" w:cs="Lucida Sans Unicode"/>
              </w:rPr>
            </w:pPr>
            <w:r w:rsidRPr="00D80B85">
              <w:rPr>
                <w:rFonts w:ascii="Lucida Sans Unicode" w:hAnsi="Lucida Sans Unicode" w:cs="Lucida Sans Unicode"/>
              </w:rPr>
              <w:t xml:space="preserve">SD gave the report of the nominating committee. </w:t>
            </w:r>
          </w:p>
          <w:p w14:paraId="334834D4" w14:textId="1FAF73FC" w:rsidR="00486E46" w:rsidRDefault="00486E46" w:rsidP="00486E46">
            <w:pPr>
              <w:divId w:val="1209244743"/>
              <w:rPr>
                <w:rFonts w:ascii="Lucida Sans Unicode" w:hAnsi="Lucida Sans Unicode" w:cs="Lucida Sans Unicode"/>
              </w:rPr>
            </w:pPr>
            <w:r>
              <w:rPr>
                <w:rFonts w:ascii="Lucida Sans Unicode" w:hAnsi="Lucida Sans Unicode" w:cs="Lucida Sans Unicode"/>
              </w:rPr>
              <w:t xml:space="preserve">The Noms committee ensure that TDCU has sufficient volunteers to fill the governance roles of the CU. </w:t>
            </w:r>
          </w:p>
          <w:p w14:paraId="7B6DFCC9" w14:textId="7D738877" w:rsidR="00486E46" w:rsidRDefault="00486E46" w:rsidP="00486E46">
            <w:pPr>
              <w:divId w:val="1209244743"/>
              <w:rPr>
                <w:rFonts w:ascii="Lucida Sans Unicode" w:hAnsi="Lucida Sans Unicode" w:cs="Lucida Sans Unicode"/>
              </w:rPr>
            </w:pPr>
            <w:r w:rsidRPr="00D80B85">
              <w:rPr>
                <w:rFonts w:ascii="Lucida Sans Unicode" w:hAnsi="Lucida Sans Unicode" w:cs="Lucida Sans Unicode"/>
              </w:rPr>
              <w:t xml:space="preserve">SD advised the meeting that </w:t>
            </w:r>
            <w:r w:rsidR="006617CC">
              <w:rPr>
                <w:rFonts w:ascii="Lucida Sans Unicode" w:hAnsi="Lucida Sans Unicode" w:cs="Lucida Sans Unicode"/>
              </w:rPr>
              <w:t xml:space="preserve">this </w:t>
            </w:r>
            <w:r w:rsidRPr="00D80B85">
              <w:rPr>
                <w:rFonts w:ascii="Lucida Sans Unicode" w:hAnsi="Lucida Sans Unicode" w:cs="Lucida Sans Unicode"/>
              </w:rPr>
              <w:t>c</w:t>
            </w:r>
            <w:r w:rsidR="006617CC">
              <w:rPr>
                <w:rFonts w:ascii="Lucida Sans Unicode" w:hAnsi="Lucida Sans Unicode" w:cs="Lucida Sans Unicode"/>
              </w:rPr>
              <w:t>ommi</w:t>
            </w:r>
            <w:r w:rsidRPr="00D80B85">
              <w:rPr>
                <w:rFonts w:ascii="Lucida Sans Unicode" w:hAnsi="Lucida Sans Unicode" w:cs="Lucida Sans Unicode"/>
              </w:rPr>
              <w:t xml:space="preserve">ttee met throughout the year as per </w:t>
            </w:r>
            <w:r w:rsidR="006617CC">
              <w:rPr>
                <w:rFonts w:ascii="Lucida Sans Unicode" w:hAnsi="Lucida Sans Unicode" w:cs="Lucida Sans Unicode"/>
              </w:rPr>
              <w:t>their</w:t>
            </w:r>
            <w:r w:rsidRPr="00D80B85">
              <w:rPr>
                <w:rFonts w:ascii="Lucida Sans Unicode" w:hAnsi="Lucida Sans Unicode" w:cs="Lucida Sans Unicode"/>
              </w:rPr>
              <w:t xml:space="preserve"> work plan</w:t>
            </w:r>
            <w:r w:rsidR="006617CC">
              <w:rPr>
                <w:rFonts w:ascii="Lucida Sans Unicode" w:hAnsi="Lucida Sans Unicode" w:cs="Lucida Sans Unicode"/>
              </w:rPr>
              <w:t>,</w:t>
            </w:r>
            <w:r>
              <w:rPr>
                <w:rFonts w:ascii="Lucida Sans Unicode" w:hAnsi="Lucida Sans Unicode" w:cs="Lucida Sans Unicode"/>
              </w:rPr>
              <w:t xml:space="preserve"> met with potential volunteers, certified the F&amp;P requirements from CBI and this year</w:t>
            </w:r>
            <w:r w:rsidR="006617CC">
              <w:rPr>
                <w:rFonts w:ascii="Lucida Sans Unicode" w:hAnsi="Lucida Sans Unicode" w:cs="Lucida Sans Unicode"/>
              </w:rPr>
              <w:t xml:space="preserve"> the committee</w:t>
            </w:r>
            <w:r>
              <w:rPr>
                <w:rFonts w:ascii="Lucida Sans Unicode" w:hAnsi="Lucida Sans Unicode" w:cs="Lucida Sans Unicode"/>
              </w:rPr>
              <w:t xml:space="preserve"> also had the added challenge of complying with the MCC</w:t>
            </w:r>
            <w:r w:rsidRPr="00D80B85">
              <w:rPr>
                <w:rFonts w:ascii="Lucida Sans Unicode" w:hAnsi="Lucida Sans Unicode" w:cs="Lucida Sans Unicode"/>
              </w:rPr>
              <w:t>.</w:t>
            </w:r>
            <w:r>
              <w:rPr>
                <w:rFonts w:ascii="Lucida Sans Unicode" w:hAnsi="Lucida Sans Unicode" w:cs="Lucida Sans Unicode"/>
              </w:rPr>
              <w:t xml:space="preserve"> By doing this members can rest assured their interests are best served by having volunteers trained to the highest standards in financial services and it reflects TDCUs belief in the role of the credit union in the personal development of all of the volunteers of the CU</w:t>
            </w:r>
            <w:r w:rsidR="000B671E">
              <w:rPr>
                <w:rFonts w:ascii="Lucida Sans Unicode" w:hAnsi="Lucida Sans Unicode" w:cs="Lucida Sans Unicode"/>
              </w:rPr>
              <w:t>.</w:t>
            </w:r>
          </w:p>
          <w:p w14:paraId="544725C1" w14:textId="77777777" w:rsidR="000B671E" w:rsidRPr="000B671E" w:rsidRDefault="000B671E" w:rsidP="000B671E">
            <w:pPr>
              <w:pStyle w:val="NoSpacing"/>
              <w:divId w:val="1209244743"/>
              <w:rPr>
                <w:lang w:val="en-GB"/>
              </w:rPr>
            </w:pPr>
          </w:p>
          <w:p w14:paraId="69488C47" w14:textId="3204C107" w:rsidR="00486E46" w:rsidRPr="00D80B85" w:rsidRDefault="00486E46" w:rsidP="00486E46">
            <w:pPr>
              <w:divId w:val="1209244743"/>
            </w:pPr>
            <w:r w:rsidRPr="00D80B85">
              <w:rPr>
                <w:rFonts w:ascii="Lucida Sans Unicode" w:hAnsi="Lucida Sans Unicode" w:cs="Lucida Sans Unicode"/>
              </w:rPr>
              <w:t xml:space="preserve">SD commended Bernie Greene on the advances the CU had made in the year with regards to training and CP. SD invited any member who might be interested in volunteering to contact the CU and enquire. </w:t>
            </w:r>
            <w:r w:rsidRPr="00D80B85">
              <w:rPr>
                <w:rFonts w:ascii="Lucida Sans Unicode" w:hAnsi="Lucida Sans Unicode" w:cs="Lucida Sans Unicode"/>
              </w:rPr>
              <w:br/>
            </w:r>
            <w:r w:rsidRPr="00D80B85">
              <w:rPr>
                <w:rFonts w:ascii="Lucida Sans Unicode" w:hAnsi="Lucida Sans Unicode" w:cs="Lucida Sans Unicode"/>
              </w:rPr>
              <w:br/>
            </w:r>
            <w:r w:rsidRPr="00D80B85">
              <w:rPr>
                <w:rFonts w:ascii="Lucida Sans Unicode" w:hAnsi="Lucida Sans Unicode" w:cs="Lucida Sans Unicode"/>
              </w:rPr>
              <w:lastRenderedPageBreak/>
              <w:t>Proposed </w:t>
            </w:r>
            <w:r>
              <w:rPr>
                <w:rFonts w:ascii="Lucida Sans Unicode" w:hAnsi="Lucida Sans Unicode" w:cs="Lucida Sans Unicode"/>
              </w:rPr>
              <w:t xml:space="preserve">Eilis Greene </w:t>
            </w:r>
            <w:r w:rsidRPr="00D80B85">
              <w:rPr>
                <w:rFonts w:ascii="Lucida Sans Unicode" w:hAnsi="Lucida Sans Unicode" w:cs="Lucida Sans Unicode"/>
              </w:rPr>
              <w:br/>
              <w:t>Seconded</w:t>
            </w:r>
            <w:r>
              <w:rPr>
                <w:rFonts w:ascii="Lucida Sans Unicode" w:hAnsi="Lucida Sans Unicode" w:cs="Lucida Sans Unicode"/>
              </w:rPr>
              <w:t xml:space="preserve"> Helena Hayes </w:t>
            </w:r>
          </w:p>
          <w:p w14:paraId="1F3A6938" w14:textId="77777777" w:rsidR="00486E46" w:rsidRPr="00D80B85" w:rsidRDefault="00486E46" w:rsidP="00486E46">
            <w:pPr>
              <w:rPr>
                <w:rFonts w:ascii="Lucida Sans Unicode" w:eastAsia="Times New Roman" w:hAnsi="Lucida Sans Unicode" w:cs="Times New Roman"/>
                <w:sz w:val="16"/>
                <w:szCs w:val="16"/>
              </w:rPr>
            </w:pPr>
          </w:p>
        </w:tc>
      </w:tr>
      <w:tr w:rsidR="00486E46" w:rsidRPr="00D80B85" w14:paraId="5C9837E0" w14:textId="77777777">
        <w:tc>
          <w:tcPr>
            <w:tcW w:w="1124" w:type="dxa"/>
          </w:tcPr>
          <w:p w14:paraId="11E59055" w14:textId="160CE291" w:rsidR="00486E46" w:rsidRPr="00D80B85" w:rsidRDefault="00486E46" w:rsidP="00486E46">
            <w:pPr>
              <w:rPr>
                <w:rFonts w:ascii="Lucida Sans Unicode" w:eastAsia="Times New Roman" w:hAnsi="Lucida Sans Unicode" w:cs="Times New Roman"/>
              </w:rPr>
            </w:pPr>
            <w:r w:rsidRPr="00D80B85">
              <w:rPr>
                <w:rFonts w:ascii="Lucida Sans Unicode" w:eastAsia="Times New Roman" w:hAnsi="Lucida Sans Unicode" w:cs="Times New Roman"/>
                <w:b/>
              </w:rPr>
              <w:lastRenderedPageBreak/>
              <w:t>1</w:t>
            </w:r>
            <w:r>
              <w:rPr>
                <w:rFonts w:ascii="Lucida Sans Unicode" w:eastAsia="Times New Roman" w:hAnsi="Lucida Sans Unicode" w:cs="Times New Roman"/>
                <w:b/>
              </w:rPr>
              <w:t>6</w:t>
            </w:r>
          </w:p>
          <w:p w14:paraId="2EDEB5F1" w14:textId="77777777" w:rsidR="00486E46" w:rsidRPr="00D80B85" w:rsidRDefault="00486E46" w:rsidP="00486E46">
            <w:pPr>
              <w:rPr>
                <w:rFonts w:ascii="Lucida Sans Unicode" w:eastAsia="Times New Roman" w:hAnsi="Lucida Sans Unicode" w:cs="Times New Roman"/>
                <w:sz w:val="16"/>
                <w:szCs w:val="16"/>
              </w:rPr>
            </w:pPr>
          </w:p>
        </w:tc>
        <w:tc>
          <w:tcPr>
            <w:tcW w:w="7956" w:type="dxa"/>
          </w:tcPr>
          <w:p w14:paraId="30F6A6B5" w14:textId="77777777" w:rsidR="00486E46" w:rsidRPr="00D80B85" w:rsidRDefault="00486E46" w:rsidP="00486E46">
            <w:pPr>
              <w:rPr>
                <w:rFonts w:ascii="Lucida Sans Unicode" w:eastAsia="Times New Roman" w:hAnsi="Lucida Sans Unicode" w:cs="Times New Roman"/>
              </w:rPr>
            </w:pPr>
            <w:r w:rsidRPr="00D80B85">
              <w:rPr>
                <w:rFonts w:ascii="Lucida Sans Unicode" w:eastAsia="Times New Roman" w:hAnsi="Lucida Sans Unicode" w:cs="Times New Roman"/>
                <w:b/>
              </w:rPr>
              <w:t>Appointment of Tellers</w:t>
            </w:r>
          </w:p>
          <w:p w14:paraId="2B1F05B4" w14:textId="7BA2EDE6" w:rsidR="00486E46" w:rsidRDefault="00486E46" w:rsidP="00486E46">
            <w:pPr>
              <w:divId w:val="1008663562"/>
              <w:rPr>
                <w:rFonts w:ascii="Lucida Sans Unicode" w:hAnsi="Lucida Sans Unicode" w:cs="Lucida Sans Unicode"/>
              </w:rPr>
            </w:pPr>
            <w:r w:rsidRPr="00D80B85">
              <w:rPr>
                <w:rFonts w:ascii="Lucida Sans Unicode" w:hAnsi="Lucida Sans Unicode" w:cs="Lucida Sans Unicode"/>
              </w:rPr>
              <w:t xml:space="preserve">Martin and </w:t>
            </w:r>
            <w:r>
              <w:rPr>
                <w:rFonts w:ascii="Lucida Sans Unicode" w:hAnsi="Lucida Sans Unicode" w:cs="Lucida Sans Unicode"/>
              </w:rPr>
              <w:t>Adrian</w:t>
            </w:r>
            <w:r w:rsidRPr="00D80B85">
              <w:rPr>
                <w:rFonts w:ascii="Lucida Sans Unicode" w:hAnsi="Lucida Sans Unicode" w:cs="Lucida Sans Unicode"/>
              </w:rPr>
              <w:t xml:space="preserve"> from MyWebinar.ie were nominated and accepted as tellers for the AGM.</w:t>
            </w:r>
          </w:p>
          <w:p w14:paraId="348D8955" w14:textId="77777777" w:rsidR="00486E46" w:rsidRPr="001A4766" w:rsidRDefault="00486E46" w:rsidP="00486E46">
            <w:pPr>
              <w:pStyle w:val="NoSpacing"/>
              <w:divId w:val="1008663562"/>
              <w:rPr>
                <w:lang w:val="en-GB"/>
              </w:rPr>
            </w:pPr>
          </w:p>
          <w:p w14:paraId="162BAC36" w14:textId="62121A12" w:rsidR="00486E46" w:rsidRPr="007567DA" w:rsidRDefault="00486E46" w:rsidP="00486E46">
            <w:pPr>
              <w:pStyle w:val="NoSpacing"/>
              <w:divId w:val="1008663562"/>
              <w:rPr>
                <w:lang w:val="en-GB"/>
              </w:rPr>
            </w:pPr>
            <w:r w:rsidRPr="00D80B85">
              <w:rPr>
                <w:rFonts w:ascii="Lucida Sans Unicode" w:hAnsi="Lucida Sans Unicode" w:cs="Lucida Sans Unicode"/>
              </w:rPr>
              <w:t>Proposed Tadhg Twomey</w:t>
            </w:r>
            <w:r w:rsidRPr="00D80B85">
              <w:rPr>
                <w:rFonts w:ascii="Lucida Sans Unicode" w:hAnsi="Lucida Sans Unicode" w:cs="Lucida Sans Unicode"/>
              </w:rPr>
              <w:br/>
              <w:t>Seconded</w:t>
            </w:r>
            <w:r>
              <w:rPr>
                <w:rFonts w:ascii="Lucida Sans Unicode" w:hAnsi="Lucida Sans Unicode" w:cs="Lucida Sans Unicode"/>
              </w:rPr>
              <w:t xml:space="preserve"> Elsi Moreira Aragao Devlin</w:t>
            </w:r>
          </w:p>
          <w:p w14:paraId="602A94B8" w14:textId="77777777" w:rsidR="00486E46" w:rsidRPr="00D80B85" w:rsidRDefault="00486E46" w:rsidP="00486E46">
            <w:pPr>
              <w:rPr>
                <w:rFonts w:ascii="Lucida Sans Unicode" w:eastAsia="Times New Roman" w:hAnsi="Lucida Sans Unicode" w:cs="Times New Roman"/>
                <w:sz w:val="16"/>
                <w:szCs w:val="16"/>
              </w:rPr>
            </w:pPr>
          </w:p>
        </w:tc>
      </w:tr>
      <w:tr w:rsidR="00486E46" w:rsidRPr="00D80B85" w14:paraId="53823713" w14:textId="77777777">
        <w:tc>
          <w:tcPr>
            <w:tcW w:w="1124" w:type="dxa"/>
          </w:tcPr>
          <w:p w14:paraId="56A46ED4" w14:textId="09E6E91C" w:rsidR="00486E46" w:rsidRPr="00D80B85" w:rsidRDefault="00486E46" w:rsidP="00486E46">
            <w:pPr>
              <w:rPr>
                <w:rFonts w:ascii="Lucida Sans Unicode" w:eastAsia="Times New Roman" w:hAnsi="Lucida Sans Unicode" w:cs="Times New Roman"/>
              </w:rPr>
            </w:pPr>
            <w:r w:rsidRPr="00D80B85">
              <w:rPr>
                <w:rFonts w:ascii="Lucida Sans Unicode" w:eastAsia="Times New Roman" w:hAnsi="Lucida Sans Unicode" w:cs="Times New Roman"/>
                <w:b/>
              </w:rPr>
              <w:t>1</w:t>
            </w:r>
            <w:r>
              <w:rPr>
                <w:rFonts w:ascii="Lucida Sans Unicode" w:eastAsia="Times New Roman" w:hAnsi="Lucida Sans Unicode" w:cs="Times New Roman"/>
                <w:b/>
              </w:rPr>
              <w:t>7</w:t>
            </w:r>
          </w:p>
          <w:p w14:paraId="7D3CAEC7" w14:textId="77777777" w:rsidR="00486E46" w:rsidRPr="00D80B85" w:rsidRDefault="00486E46" w:rsidP="00486E46">
            <w:pPr>
              <w:rPr>
                <w:rFonts w:ascii="Lucida Sans Unicode" w:eastAsia="Times New Roman" w:hAnsi="Lucida Sans Unicode" w:cs="Times New Roman"/>
                <w:sz w:val="16"/>
                <w:szCs w:val="16"/>
              </w:rPr>
            </w:pPr>
          </w:p>
        </w:tc>
        <w:tc>
          <w:tcPr>
            <w:tcW w:w="7956" w:type="dxa"/>
          </w:tcPr>
          <w:p w14:paraId="1C09FA7C" w14:textId="77777777" w:rsidR="00486E46" w:rsidRPr="00D80B85" w:rsidRDefault="00486E46" w:rsidP="00486E46">
            <w:pPr>
              <w:rPr>
                <w:rFonts w:ascii="Lucida Sans Unicode" w:eastAsia="Times New Roman" w:hAnsi="Lucida Sans Unicode" w:cs="Times New Roman"/>
              </w:rPr>
            </w:pPr>
            <w:r w:rsidRPr="00D80B85">
              <w:rPr>
                <w:rFonts w:ascii="Lucida Sans Unicode" w:eastAsia="Times New Roman" w:hAnsi="Lucida Sans Unicode" w:cs="Times New Roman"/>
                <w:b/>
              </w:rPr>
              <w:t>Election of Auditor</w:t>
            </w:r>
          </w:p>
          <w:p w14:paraId="44F1082A" w14:textId="59E6448D" w:rsidR="00486E46" w:rsidRPr="00D80B85" w:rsidRDefault="00486E46" w:rsidP="00486E46">
            <w:pPr>
              <w:spacing w:after="0"/>
              <w:divId w:val="491358420"/>
            </w:pPr>
            <w:r>
              <w:rPr>
                <w:rFonts w:ascii="Lucida Sans Unicode" w:hAnsi="Lucida Sans Unicode" w:cs="Lucida Sans Unicode"/>
              </w:rPr>
              <w:t>Berrill Kiernan</w:t>
            </w:r>
            <w:r w:rsidRPr="00D80B85">
              <w:rPr>
                <w:rFonts w:ascii="Lucida Sans Unicode" w:hAnsi="Lucida Sans Unicode" w:cs="Lucida Sans Unicode"/>
              </w:rPr>
              <w:t xml:space="preserve"> </w:t>
            </w:r>
            <w:r>
              <w:rPr>
                <w:rFonts w:ascii="Lucida Sans Unicode" w:hAnsi="Lucida Sans Unicode" w:cs="Lucida Sans Unicode"/>
              </w:rPr>
              <w:t xml:space="preserve">&amp; Associates </w:t>
            </w:r>
            <w:r w:rsidRPr="00D80B85">
              <w:rPr>
                <w:rFonts w:ascii="Lucida Sans Unicode" w:hAnsi="Lucida Sans Unicode" w:cs="Lucida Sans Unicode"/>
              </w:rPr>
              <w:t>were proposed as auditors for the coming financial year. A polling card was presented to all members. This vote was approved unanimously by the AGM.</w:t>
            </w:r>
          </w:p>
          <w:p w14:paraId="6DD30560" w14:textId="77777777" w:rsidR="00486E46" w:rsidRPr="00D80B85" w:rsidRDefault="00486E46" w:rsidP="00486E46">
            <w:pPr>
              <w:rPr>
                <w:rFonts w:ascii="Lucida Sans Unicode" w:eastAsia="Times New Roman" w:hAnsi="Lucida Sans Unicode" w:cs="Times New Roman"/>
                <w:sz w:val="16"/>
                <w:szCs w:val="16"/>
              </w:rPr>
            </w:pPr>
          </w:p>
        </w:tc>
      </w:tr>
      <w:tr w:rsidR="00486E46" w:rsidRPr="00D80B85" w14:paraId="6B4E3910" w14:textId="77777777">
        <w:tc>
          <w:tcPr>
            <w:tcW w:w="1124" w:type="dxa"/>
          </w:tcPr>
          <w:p w14:paraId="4587AFD7" w14:textId="63C29DC9" w:rsidR="00486E46" w:rsidRPr="00D80B85" w:rsidRDefault="00486E46" w:rsidP="00486E46">
            <w:pPr>
              <w:rPr>
                <w:rFonts w:ascii="Lucida Sans Unicode" w:eastAsia="Times New Roman" w:hAnsi="Lucida Sans Unicode" w:cs="Times New Roman"/>
              </w:rPr>
            </w:pPr>
            <w:r w:rsidRPr="00D80B85">
              <w:rPr>
                <w:rFonts w:ascii="Lucida Sans Unicode" w:eastAsia="Times New Roman" w:hAnsi="Lucida Sans Unicode" w:cs="Times New Roman"/>
                <w:b/>
              </w:rPr>
              <w:t>1</w:t>
            </w:r>
            <w:r>
              <w:rPr>
                <w:rFonts w:ascii="Lucida Sans Unicode" w:eastAsia="Times New Roman" w:hAnsi="Lucida Sans Unicode" w:cs="Times New Roman"/>
                <w:b/>
              </w:rPr>
              <w:t>8</w:t>
            </w:r>
          </w:p>
          <w:p w14:paraId="0171A014" w14:textId="77777777" w:rsidR="00486E46" w:rsidRPr="00D80B85" w:rsidRDefault="00486E46" w:rsidP="00486E46">
            <w:pPr>
              <w:rPr>
                <w:rFonts w:ascii="Lucida Sans Unicode" w:eastAsia="Times New Roman" w:hAnsi="Lucida Sans Unicode" w:cs="Times New Roman"/>
                <w:sz w:val="16"/>
                <w:szCs w:val="16"/>
              </w:rPr>
            </w:pPr>
          </w:p>
        </w:tc>
        <w:tc>
          <w:tcPr>
            <w:tcW w:w="7956" w:type="dxa"/>
          </w:tcPr>
          <w:p w14:paraId="7F16D1FD" w14:textId="77777777" w:rsidR="00486E46" w:rsidRPr="00D80B85" w:rsidRDefault="00486E46" w:rsidP="00486E46">
            <w:pPr>
              <w:rPr>
                <w:rFonts w:ascii="Lucida Sans Unicode" w:eastAsia="Times New Roman" w:hAnsi="Lucida Sans Unicode" w:cs="Times New Roman"/>
              </w:rPr>
            </w:pPr>
            <w:r w:rsidRPr="00D80B85">
              <w:rPr>
                <w:rFonts w:ascii="Lucida Sans Unicode" w:eastAsia="Times New Roman" w:hAnsi="Lucida Sans Unicode" w:cs="Times New Roman"/>
                <w:b/>
              </w:rPr>
              <w:t>Election to fill vacancies on the Board Oversight Committee</w:t>
            </w:r>
          </w:p>
          <w:p w14:paraId="219D535F" w14:textId="19C4B775" w:rsidR="00486E46" w:rsidRPr="00D80B85" w:rsidRDefault="00486E46" w:rsidP="00486E46">
            <w:pPr>
              <w:spacing w:after="0"/>
              <w:divId w:val="1066855661"/>
            </w:pPr>
            <w:r w:rsidRPr="00D80B85">
              <w:rPr>
                <w:rFonts w:ascii="Lucida Sans Unicode" w:hAnsi="Lucida Sans Unicode" w:cs="Lucida Sans Unicode"/>
              </w:rPr>
              <w:t xml:space="preserve">Three candidates were proposed for coming year. David Farrell, </w:t>
            </w:r>
            <w:r>
              <w:rPr>
                <w:rFonts w:ascii="Lucida Sans Unicode" w:hAnsi="Lucida Sans Unicode" w:cs="Lucida Sans Unicode"/>
              </w:rPr>
              <w:t>Marie Foley</w:t>
            </w:r>
            <w:r w:rsidRPr="00D80B85">
              <w:rPr>
                <w:rFonts w:ascii="Lucida Sans Unicode" w:hAnsi="Lucida Sans Unicode" w:cs="Lucida Sans Unicode"/>
              </w:rPr>
              <w:t xml:space="preserve"> and </w:t>
            </w:r>
            <w:r>
              <w:rPr>
                <w:rFonts w:ascii="Lucida Sans Unicode" w:hAnsi="Lucida Sans Unicode" w:cs="Lucida Sans Unicode"/>
              </w:rPr>
              <w:t>Michael Sweetman</w:t>
            </w:r>
            <w:r w:rsidRPr="00D80B85">
              <w:rPr>
                <w:rFonts w:ascii="Lucida Sans Unicode" w:hAnsi="Lucida Sans Unicode" w:cs="Lucida Sans Unicode"/>
              </w:rPr>
              <w:t>. A polling card was presented to all members. All three candidates were confirmed as elected by the tellers.</w:t>
            </w:r>
          </w:p>
          <w:p w14:paraId="2B94174A" w14:textId="77777777" w:rsidR="00486E46" w:rsidRPr="00D80B85" w:rsidRDefault="00486E46" w:rsidP="00486E46">
            <w:pPr>
              <w:rPr>
                <w:rFonts w:ascii="Lucida Sans Unicode" w:eastAsia="Times New Roman" w:hAnsi="Lucida Sans Unicode" w:cs="Times New Roman"/>
                <w:sz w:val="16"/>
                <w:szCs w:val="16"/>
              </w:rPr>
            </w:pPr>
          </w:p>
        </w:tc>
      </w:tr>
      <w:tr w:rsidR="00486E46" w:rsidRPr="00D80B85" w14:paraId="00830879" w14:textId="77777777">
        <w:tc>
          <w:tcPr>
            <w:tcW w:w="1124" w:type="dxa"/>
          </w:tcPr>
          <w:p w14:paraId="32F00A15" w14:textId="4A3AE165" w:rsidR="00486E46" w:rsidRPr="00D80B85" w:rsidRDefault="00486E46" w:rsidP="00486E46">
            <w:pPr>
              <w:rPr>
                <w:rFonts w:ascii="Lucida Sans Unicode" w:eastAsia="Times New Roman" w:hAnsi="Lucida Sans Unicode" w:cs="Times New Roman"/>
              </w:rPr>
            </w:pPr>
            <w:r w:rsidRPr="00D80B85">
              <w:rPr>
                <w:rFonts w:ascii="Lucida Sans Unicode" w:eastAsia="Times New Roman" w:hAnsi="Lucida Sans Unicode" w:cs="Times New Roman"/>
                <w:b/>
              </w:rPr>
              <w:t>1</w:t>
            </w:r>
            <w:r>
              <w:rPr>
                <w:rFonts w:ascii="Lucida Sans Unicode" w:eastAsia="Times New Roman" w:hAnsi="Lucida Sans Unicode" w:cs="Times New Roman"/>
                <w:b/>
              </w:rPr>
              <w:t>9</w:t>
            </w:r>
          </w:p>
          <w:p w14:paraId="3DBF976E" w14:textId="77777777" w:rsidR="00486E46" w:rsidRPr="00D80B85" w:rsidRDefault="00486E46" w:rsidP="00486E46">
            <w:pPr>
              <w:rPr>
                <w:rFonts w:ascii="Lucida Sans Unicode" w:eastAsia="Times New Roman" w:hAnsi="Lucida Sans Unicode" w:cs="Times New Roman"/>
                <w:sz w:val="16"/>
                <w:szCs w:val="16"/>
              </w:rPr>
            </w:pPr>
          </w:p>
        </w:tc>
        <w:tc>
          <w:tcPr>
            <w:tcW w:w="7956" w:type="dxa"/>
          </w:tcPr>
          <w:p w14:paraId="7A211B98" w14:textId="77777777" w:rsidR="00486E46" w:rsidRPr="00D80B85" w:rsidRDefault="00486E46" w:rsidP="00486E46">
            <w:pPr>
              <w:rPr>
                <w:rFonts w:ascii="Lucida Sans Unicode" w:eastAsia="Times New Roman" w:hAnsi="Lucida Sans Unicode" w:cs="Times New Roman"/>
              </w:rPr>
            </w:pPr>
            <w:r w:rsidRPr="00D80B85">
              <w:rPr>
                <w:rFonts w:ascii="Lucida Sans Unicode" w:eastAsia="Times New Roman" w:hAnsi="Lucida Sans Unicode" w:cs="Times New Roman"/>
                <w:b/>
              </w:rPr>
              <w:t>Election to fill vacancies on the Board of Directors</w:t>
            </w:r>
          </w:p>
          <w:p w14:paraId="56908E17" w14:textId="031119CB" w:rsidR="00486E46" w:rsidRDefault="00486E46" w:rsidP="00486E46">
            <w:pPr>
              <w:divId w:val="1055560712"/>
              <w:rPr>
                <w:rFonts w:ascii="Lucida Sans Unicode" w:hAnsi="Lucida Sans Unicode" w:cs="Lucida Sans Unicode"/>
              </w:rPr>
            </w:pPr>
            <w:r>
              <w:rPr>
                <w:rFonts w:ascii="Lucida Sans Unicode" w:hAnsi="Lucida Sans Unicode" w:cs="Lucida Sans Unicode"/>
              </w:rPr>
              <w:t>Five</w:t>
            </w:r>
            <w:r w:rsidRPr="00D80B85">
              <w:rPr>
                <w:rFonts w:ascii="Lucida Sans Unicode" w:hAnsi="Lucida Sans Unicode" w:cs="Lucida Sans Unicode"/>
              </w:rPr>
              <w:t xml:space="preserve"> candidates were proposed for membership of the board of directors. </w:t>
            </w:r>
            <w:r>
              <w:rPr>
                <w:rFonts w:ascii="Lucida Sans Unicode" w:hAnsi="Lucida Sans Unicode" w:cs="Lucida Sans Unicode"/>
              </w:rPr>
              <w:t>Ger Ahern, Barry Clarke, Sean Devlin, Hazel Lawless and Des Stack.</w:t>
            </w:r>
            <w:r w:rsidRPr="00D80B85">
              <w:rPr>
                <w:rFonts w:ascii="Lucida Sans Unicode" w:hAnsi="Lucida Sans Unicode" w:cs="Lucida Sans Unicode"/>
              </w:rPr>
              <w:t xml:space="preserve"> A polling card was presented to the members. All </w:t>
            </w:r>
            <w:r>
              <w:rPr>
                <w:rFonts w:ascii="Lucida Sans Unicode" w:hAnsi="Lucida Sans Unicode" w:cs="Lucida Sans Unicode"/>
              </w:rPr>
              <w:t>five</w:t>
            </w:r>
            <w:r w:rsidRPr="00D80B85">
              <w:rPr>
                <w:rFonts w:ascii="Lucida Sans Unicode" w:hAnsi="Lucida Sans Unicode" w:cs="Lucida Sans Unicode"/>
              </w:rPr>
              <w:t xml:space="preserve"> candidates were confirmed as elected by the tellers.</w:t>
            </w:r>
          </w:p>
          <w:p w14:paraId="02A7F588" w14:textId="308A9B1F" w:rsidR="00486E46" w:rsidRPr="00CD0C2C" w:rsidRDefault="00486E46" w:rsidP="00486E46">
            <w:pPr>
              <w:pStyle w:val="NoSpacing"/>
              <w:divId w:val="1055560712"/>
              <w:rPr>
                <w:lang w:val="en-GB"/>
              </w:rPr>
            </w:pPr>
          </w:p>
        </w:tc>
      </w:tr>
      <w:tr w:rsidR="00486E46" w:rsidRPr="00D80B85" w14:paraId="7B0F83EC" w14:textId="77777777">
        <w:tc>
          <w:tcPr>
            <w:tcW w:w="1124" w:type="dxa"/>
          </w:tcPr>
          <w:p w14:paraId="3DE8C7ED" w14:textId="5C1F1E0A" w:rsidR="00486E46" w:rsidRPr="00486E46" w:rsidRDefault="00486E46" w:rsidP="00486E46">
            <w:pPr>
              <w:rPr>
                <w:rFonts w:ascii="Lucida Sans Unicode" w:eastAsia="Times New Roman" w:hAnsi="Lucida Sans Unicode" w:cs="Times New Roman"/>
                <w:b/>
              </w:rPr>
            </w:pPr>
            <w:r w:rsidRPr="00486E46">
              <w:rPr>
                <w:rFonts w:ascii="Lucida Sans Unicode" w:eastAsia="Times New Roman" w:hAnsi="Lucida Sans Unicode" w:cs="Times New Roman"/>
                <w:b/>
              </w:rPr>
              <w:t>20</w:t>
            </w:r>
          </w:p>
          <w:p w14:paraId="264AA1E4" w14:textId="77777777" w:rsidR="00486E46" w:rsidRPr="00D80B85" w:rsidRDefault="00486E46" w:rsidP="00486E46">
            <w:pPr>
              <w:rPr>
                <w:rFonts w:ascii="Lucida Sans Unicode" w:eastAsia="Times New Roman" w:hAnsi="Lucida Sans Unicode" w:cs="Times New Roman"/>
                <w:sz w:val="16"/>
                <w:szCs w:val="16"/>
              </w:rPr>
            </w:pPr>
          </w:p>
        </w:tc>
        <w:tc>
          <w:tcPr>
            <w:tcW w:w="7956" w:type="dxa"/>
          </w:tcPr>
          <w:p w14:paraId="1831638C" w14:textId="38A361E5" w:rsidR="00486E46" w:rsidRPr="00D80B85" w:rsidRDefault="00486E46" w:rsidP="00486E46">
            <w:pPr>
              <w:rPr>
                <w:rFonts w:ascii="Lucida Sans Unicode" w:eastAsia="Times New Roman" w:hAnsi="Lucida Sans Unicode" w:cs="Times New Roman"/>
              </w:rPr>
            </w:pPr>
            <w:r>
              <w:rPr>
                <w:rFonts w:ascii="Lucida Sans Unicode" w:eastAsia="Times New Roman" w:hAnsi="Lucida Sans Unicode" w:cs="Times New Roman"/>
                <w:b/>
              </w:rPr>
              <w:t>Social Community Fund</w:t>
            </w:r>
          </w:p>
          <w:p w14:paraId="40053F5C" w14:textId="2D880A27" w:rsidR="00486E46" w:rsidRDefault="00486E46" w:rsidP="00486E46">
            <w:pPr>
              <w:divId w:val="847277241"/>
              <w:rPr>
                <w:rFonts w:ascii="Lucida Sans Unicode" w:hAnsi="Lucida Sans Unicode" w:cs="Lucida Sans Unicode"/>
              </w:rPr>
            </w:pPr>
            <w:r>
              <w:rPr>
                <w:rFonts w:ascii="Lucida Sans Unicode" w:hAnsi="Lucida Sans Unicode" w:cs="Lucida Sans Unicode"/>
              </w:rPr>
              <w:t xml:space="preserve">SD presented the idea behind the Social Community Fund. </w:t>
            </w:r>
          </w:p>
          <w:p w14:paraId="328D6A6E" w14:textId="66F7A412" w:rsidR="00486E46" w:rsidRDefault="00486E46" w:rsidP="00486E46">
            <w:pPr>
              <w:pStyle w:val="NoSpacing"/>
              <w:divId w:val="847277241"/>
              <w:rPr>
                <w:rFonts w:ascii="Lucida Sans Unicode" w:hAnsi="Lucida Sans Unicode" w:cs="Lucida Sans Unicode"/>
              </w:rPr>
            </w:pPr>
            <w:r>
              <w:t>The Social &amp; Community Fund of Tara &amp; District Credit Union aims to support local community projects, non-profit organisations, and social initiatives that benefit the members and community within the Credit Union's common bond area. The application form for this fund will be available very soon. There will be a process whereby applications received will be assessed and final decision on approvals will be made by the Board of Directors.  An initial investment of €10,000 from the surplus of the financial year was proposed to get this fund started.</w:t>
            </w:r>
          </w:p>
          <w:p w14:paraId="474F5FD9" w14:textId="77777777" w:rsidR="00486E46" w:rsidRDefault="00486E46" w:rsidP="00486E46">
            <w:pPr>
              <w:pStyle w:val="NoSpacing"/>
              <w:divId w:val="847277241"/>
              <w:rPr>
                <w:lang w:val="en-GB"/>
              </w:rPr>
            </w:pPr>
          </w:p>
          <w:p w14:paraId="2C2D2AA0" w14:textId="6A8C8F36" w:rsidR="00486E46" w:rsidRDefault="00486E46" w:rsidP="00486E46">
            <w:pPr>
              <w:pStyle w:val="NoSpacing"/>
              <w:divId w:val="847277241"/>
              <w:rPr>
                <w:lang w:val="en-GB"/>
              </w:rPr>
            </w:pPr>
            <w:r>
              <w:rPr>
                <w:lang w:val="en-GB"/>
              </w:rPr>
              <w:t xml:space="preserve">Proposed Colm McLoughlin </w:t>
            </w:r>
          </w:p>
          <w:p w14:paraId="746C821A" w14:textId="4D198040" w:rsidR="00486E46" w:rsidRDefault="00486E46" w:rsidP="00486E46">
            <w:pPr>
              <w:pStyle w:val="NoSpacing"/>
              <w:divId w:val="847277241"/>
              <w:rPr>
                <w:lang w:val="en-GB"/>
              </w:rPr>
            </w:pPr>
            <w:r>
              <w:rPr>
                <w:lang w:val="en-GB"/>
              </w:rPr>
              <w:t>Seconded Adrienne Togher</w:t>
            </w:r>
          </w:p>
          <w:p w14:paraId="6659EBFE" w14:textId="78AD3846" w:rsidR="00486E46" w:rsidRDefault="00486E46" w:rsidP="00486E46">
            <w:pPr>
              <w:pStyle w:val="NoSpacing"/>
              <w:divId w:val="847277241"/>
              <w:rPr>
                <w:lang w:val="en-GB"/>
              </w:rPr>
            </w:pPr>
          </w:p>
          <w:p w14:paraId="4553E9BA" w14:textId="77777777" w:rsidR="00486E46" w:rsidRPr="00D80B85" w:rsidRDefault="00486E46" w:rsidP="00486E46">
            <w:pPr>
              <w:spacing w:after="0"/>
            </w:pPr>
            <w:r w:rsidRPr="00D80B85">
              <w:rPr>
                <w:rFonts w:ascii="Lucida Sans Unicode" w:hAnsi="Lucida Sans Unicode" w:cs="Lucida Sans Unicode"/>
              </w:rPr>
              <w:t>A polling card was presented to the members. This vote was approved unanimously by the AGM.</w:t>
            </w:r>
          </w:p>
          <w:p w14:paraId="7638C5F7" w14:textId="2EDD8F1C" w:rsidR="00486E46" w:rsidRPr="00CC4BDD" w:rsidRDefault="00486E46" w:rsidP="00486E46">
            <w:pPr>
              <w:pStyle w:val="NoSpacing"/>
              <w:rPr>
                <w:lang w:val="en-GB"/>
              </w:rPr>
            </w:pPr>
          </w:p>
        </w:tc>
      </w:tr>
      <w:tr w:rsidR="00486E46" w:rsidRPr="00D80B85" w14:paraId="21E0D18A" w14:textId="77777777">
        <w:tc>
          <w:tcPr>
            <w:tcW w:w="1124" w:type="dxa"/>
          </w:tcPr>
          <w:p w14:paraId="1D44E3DB" w14:textId="66540FCD" w:rsidR="00486E46" w:rsidRPr="00D80B85" w:rsidRDefault="00486E46" w:rsidP="00486E46">
            <w:pPr>
              <w:rPr>
                <w:rFonts w:ascii="Lucida Sans Unicode" w:eastAsia="Times New Roman" w:hAnsi="Lucida Sans Unicode" w:cs="Times New Roman"/>
              </w:rPr>
            </w:pPr>
            <w:r>
              <w:rPr>
                <w:rFonts w:ascii="Lucida Sans Unicode" w:eastAsia="Times New Roman" w:hAnsi="Lucida Sans Unicode" w:cs="Times New Roman"/>
                <w:b/>
              </w:rPr>
              <w:lastRenderedPageBreak/>
              <w:t>21</w:t>
            </w:r>
          </w:p>
          <w:p w14:paraId="76E60A6B" w14:textId="77777777" w:rsidR="00486E46" w:rsidRPr="00D80B85" w:rsidRDefault="00486E46" w:rsidP="00486E46">
            <w:pPr>
              <w:rPr>
                <w:rFonts w:ascii="Lucida Sans Unicode" w:eastAsia="Times New Roman" w:hAnsi="Lucida Sans Unicode" w:cs="Times New Roman"/>
                <w:sz w:val="16"/>
                <w:szCs w:val="16"/>
              </w:rPr>
            </w:pPr>
          </w:p>
        </w:tc>
        <w:tc>
          <w:tcPr>
            <w:tcW w:w="7956" w:type="dxa"/>
          </w:tcPr>
          <w:p w14:paraId="722A9E1C" w14:textId="77777777" w:rsidR="00486E46" w:rsidRPr="00D80B85" w:rsidRDefault="00486E46" w:rsidP="00486E46">
            <w:pPr>
              <w:rPr>
                <w:rFonts w:ascii="Lucida Sans Unicode" w:eastAsia="Times New Roman" w:hAnsi="Lucida Sans Unicode" w:cs="Times New Roman"/>
              </w:rPr>
            </w:pPr>
            <w:r w:rsidRPr="00D80B85">
              <w:rPr>
                <w:rFonts w:ascii="Lucida Sans Unicode" w:eastAsia="Times New Roman" w:hAnsi="Lucida Sans Unicode" w:cs="Times New Roman"/>
                <w:b/>
              </w:rPr>
              <w:t>Any other business</w:t>
            </w:r>
          </w:p>
          <w:p w14:paraId="1FD98D83" w14:textId="3EB35678" w:rsidR="00486E46" w:rsidRDefault="00486E46" w:rsidP="00486E46">
            <w:pPr>
              <w:divId w:val="1278150069"/>
              <w:rPr>
                <w:rFonts w:ascii="Lucida Sans Unicode" w:hAnsi="Lucida Sans Unicode" w:cs="Lucida Sans Unicode"/>
              </w:rPr>
            </w:pPr>
            <w:r>
              <w:rPr>
                <w:rFonts w:ascii="Lucida Sans Unicode" w:hAnsi="Lucida Sans Unicode" w:cs="Lucida Sans Unicode"/>
              </w:rPr>
              <w:t>The AGM agreed to make a contribution to the ILCU Foundation of €.25 per adult member to the foundation at a cost of €</w:t>
            </w:r>
            <w:r w:rsidRPr="001C32E4">
              <w:rPr>
                <w:rFonts w:ascii="Lucida Sans Unicode" w:hAnsi="Lucida Sans Unicode" w:cs="Lucida Sans Unicode"/>
              </w:rPr>
              <w:t>724.25</w:t>
            </w:r>
          </w:p>
          <w:p w14:paraId="72F75392" w14:textId="77777777" w:rsidR="00486E46" w:rsidRDefault="00486E46" w:rsidP="00486E46">
            <w:pPr>
              <w:pStyle w:val="NoSpacing"/>
              <w:divId w:val="1278150069"/>
              <w:rPr>
                <w:lang w:val="en-GB"/>
              </w:rPr>
            </w:pPr>
          </w:p>
          <w:p w14:paraId="6C3A944E" w14:textId="2A6FFF2D" w:rsidR="00486E46" w:rsidRDefault="00486E46" w:rsidP="00486E46">
            <w:pPr>
              <w:pStyle w:val="NoSpacing"/>
              <w:divId w:val="1278150069"/>
              <w:rPr>
                <w:lang w:val="en-GB"/>
              </w:rPr>
            </w:pPr>
            <w:r>
              <w:rPr>
                <w:lang w:val="en-GB"/>
              </w:rPr>
              <w:t xml:space="preserve">Proposed Tadhg Twomey </w:t>
            </w:r>
          </w:p>
          <w:p w14:paraId="17822553" w14:textId="26672954" w:rsidR="00486E46" w:rsidRPr="000558B8" w:rsidRDefault="00486E46" w:rsidP="00486E46">
            <w:pPr>
              <w:pStyle w:val="NoSpacing"/>
              <w:divId w:val="1278150069"/>
              <w:rPr>
                <w:lang w:val="en-GB"/>
              </w:rPr>
            </w:pPr>
            <w:r>
              <w:rPr>
                <w:lang w:val="en-GB"/>
              </w:rPr>
              <w:t xml:space="preserve">Seconded </w:t>
            </w:r>
            <w:r>
              <w:rPr>
                <w:rFonts w:ascii="Lucida Sans Unicode" w:hAnsi="Lucida Sans Unicode" w:cs="Lucida Sans Unicode"/>
              </w:rPr>
              <w:t>Elsi Moreira Aragao Devlin</w:t>
            </w:r>
            <w:r>
              <w:rPr>
                <w:lang w:val="en-GB"/>
              </w:rPr>
              <w:t xml:space="preserve"> </w:t>
            </w:r>
          </w:p>
          <w:p w14:paraId="1662FC2F" w14:textId="77777777" w:rsidR="00486E46" w:rsidRDefault="00486E46" w:rsidP="00486E46">
            <w:pPr>
              <w:divId w:val="1278150069"/>
              <w:rPr>
                <w:rFonts w:ascii="Lucida Sans Unicode" w:hAnsi="Lucida Sans Unicode" w:cs="Lucida Sans Unicode"/>
              </w:rPr>
            </w:pPr>
          </w:p>
          <w:p w14:paraId="6D4FEB8B" w14:textId="56E0500B" w:rsidR="00486E46" w:rsidRDefault="00486E46" w:rsidP="00486E46">
            <w:pPr>
              <w:divId w:val="1278150069"/>
              <w:rPr>
                <w:rFonts w:ascii="Lucida Sans Unicode" w:hAnsi="Lucida Sans Unicode" w:cs="Lucida Sans Unicode"/>
              </w:rPr>
            </w:pPr>
            <w:r>
              <w:rPr>
                <w:rFonts w:ascii="Lucida Sans Unicode" w:hAnsi="Lucida Sans Unicode" w:cs="Lucida Sans Unicode"/>
              </w:rPr>
              <w:t>JOB</w:t>
            </w:r>
            <w:r w:rsidRPr="00D80B85">
              <w:rPr>
                <w:rFonts w:ascii="Lucida Sans Unicode" w:hAnsi="Lucida Sans Unicode" w:cs="Lucida Sans Unicode"/>
              </w:rPr>
              <w:t xml:space="preserve"> confirmed the winners of the AGM draw</w:t>
            </w:r>
            <w:r>
              <w:rPr>
                <w:rFonts w:ascii="Lucida Sans Unicode" w:hAnsi="Lucida Sans Unicode" w:cs="Lucida Sans Unicode"/>
              </w:rPr>
              <w:t xml:space="preserve">. </w:t>
            </w:r>
            <w:r w:rsidRPr="00D80B85">
              <w:rPr>
                <w:rFonts w:ascii="Lucida Sans Unicode" w:hAnsi="Lucida Sans Unicode" w:cs="Lucida Sans Unicode"/>
              </w:rPr>
              <w:br/>
              <w:t xml:space="preserve">The </w:t>
            </w:r>
            <w:r>
              <w:rPr>
                <w:rFonts w:ascii="Lucida Sans Unicode" w:hAnsi="Lucida Sans Unicode" w:cs="Lucida Sans Unicode"/>
              </w:rPr>
              <w:t xml:space="preserve">four </w:t>
            </w:r>
            <w:r w:rsidRPr="00D80B85">
              <w:rPr>
                <w:rFonts w:ascii="Lucida Sans Unicode" w:hAnsi="Lucida Sans Unicode" w:cs="Lucida Sans Unicode"/>
              </w:rPr>
              <w:t xml:space="preserve">winners </w:t>
            </w:r>
            <w:r>
              <w:rPr>
                <w:rFonts w:ascii="Lucida Sans Unicode" w:hAnsi="Lucida Sans Unicode" w:cs="Lucida Sans Unicode"/>
              </w:rPr>
              <w:t xml:space="preserve">of a €100 one4all voucher </w:t>
            </w:r>
            <w:r w:rsidRPr="00D80B85">
              <w:rPr>
                <w:rFonts w:ascii="Lucida Sans Unicode" w:hAnsi="Lucida Sans Unicode" w:cs="Lucida Sans Unicode"/>
              </w:rPr>
              <w:t>were</w:t>
            </w:r>
            <w:r>
              <w:rPr>
                <w:rFonts w:ascii="Lucida Sans Unicode" w:hAnsi="Lucida Sans Unicode" w:cs="Lucida Sans Unicode"/>
              </w:rPr>
              <w:t>:</w:t>
            </w:r>
          </w:p>
          <w:p w14:paraId="3826671B" w14:textId="6D51CD16" w:rsidR="00486E46" w:rsidRPr="00BE47D2" w:rsidRDefault="00486E46" w:rsidP="00486E46">
            <w:pPr>
              <w:pStyle w:val="NoSpacing"/>
              <w:numPr>
                <w:ilvl w:val="0"/>
                <w:numId w:val="1"/>
              </w:numPr>
              <w:divId w:val="1278150069"/>
              <w:rPr>
                <w:lang w:val="en-GB"/>
              </w:rPr>
            </w:pPr>
            <w:r w:rsidRPr="00BE47D2">
              <w:rPr>
                <w:lang w:val="en-GB"/>
              </w:rPr>
              <w:t>Slawomir Mozuch</w:t>
            </w:r>
          </w:p>
          <w:p w14:paraId="5848A14A" w14:textId="2359BF02" w:rsidR="00486E46" w:rsidRPr="00BE47D2" w:rsidRDefault="00486E46" w:rsidP="00486E46">
            <w:pPr>
              <w:pStyle w:val="NoSpacing"/>
              <w:numPr>
                <w:ilvl w:val="0"/>
                <w:numId w:val="1"/>
              </w:numPr>
              <w:divId w:val="1278150069"/>
              <w:rPr>
                <w:lang w:val="en-GB"/>
              </w:rPr>
            </w:pPr>
            <w:r w:rsidRPr="00BE47D2">
              <w:rPr>
                <w:lang w:val="en-GB"/>
              </w:rPr>
              <w:t>Anne Nugent</w:t>
            </w:r>
          </w:p>
          <w:p w14:paraId="14901E21" w14:textId="353F5786" w:rsidR="00486E46" w:rsidRPr="00E271B3" w:rsidRDefault="00486E46" w:rsidP="00486E46">
            <w:pPr>
              <w:pStyle w:val="NoSpacing"/>
              <w:numPr>
                <w:ilvl w:val="0"/>
                <w:numId w:val="1"/>
              </w:numPr>
              <w:divId w:val="1278150069"/>
              <w:rPr>
                <w:lang w:val="en-GB"/>
              </w:rPr>
            </w:pPr>
            <w:r w:rsidRPr="00E271B3">
              <w:rPr>
                <w:lang w:val="en-GB"/>
              </w:rPr>
              <w:t>Katie O Callaghan</w:t>
            </w:r>
            <w:r w:rsidR="008860C7" w:rsidRPr="00E271B3">
              <w:rPr>
                <w:lang w:val="en-GB"/>
              </w:rPr>
              <w:t xml:space="preserve"> </w:t>
            </w:r>
          </w:p>
          <w:p w14:paraId="355582F7" w14:textId="5253A6D1" w:rsidR="00486E46" w:rsidRPr="00BE47D2" w:rsidRDefault="00486E46" w:rsidP="00486E46">
            <w:pPr>
              <w:pStyle w:val="NoSpacing"/>
              <w:numPr>
                <w:ilvl w:val="0"/>
                <w:numId w:val="1"/>
              </w:numPr>
              <w:divId w:val="1278150069"/>
              <w:rPr>
                <w:lang w:val="en-GB"/>
              </w:rPr>
            </w:pPr>
            <w:r>
              <w:rPr>
                <w:rFonts w:ascii="Lucida Sans Unicode" w:hAnsi="Lucida Sans Unicode" w:cs="Lucida Sans Unicode"/>
              </w:rPr>
              <w:t>Elsi Moreira Aragao Devlin</w:t>
            </w:r>
            <w:r w:rsidRPr="00BE47D2">
              <w:rPr>
                <w:lang w:val="en-GB"/>
              </w:rPr>
              <w:t xml:space="preserve"> </w:t>
            </w:r>
          </w:p>
          <w:p w14:paraId="2E0C1DD2" w14:textId="77777777" w:rsidR="00486E46" w:rsidRPr="00D80B85" w:rsidRDefault="00486E46" w:rsidP="00486E46">
            <w:pPr>
              <w:pStyle w:val="NoSpacing"/>
              <w:ind w:left="720"/>
              <w:divId w:val="1278150069"/>
              <w:rPr>
                <w:rFonts w:ascii="Lucida Sans Unicode" w:eastAsia="Times New Roman" w:hAnsi="Lucida Sans Unicode" w:cs="Times New Roman"/>
                <w:sz w:val="16"/>
                <w:szCs w:val="16"/>
              </w:rPr>
            </w:pPr>
          </w:p>
        </w:tc>
      </w:tr>
      <w:tr w:rsidR="00486E46" w:rsidRPr="00D80B85" w14:paraId="6A017730" w14:textId="77777777">
        <w:tc>
          <w:tcPr>
            <w:tcW w:w="1124" w:type="dxa"/>
          </w:tcPr>
          <w:p w14:paraId="46982AD9" w14:textId="52D146A3" w:rsidR="00486E46" w:rsidRPr="00D80B85" w:rsidRDefault="00486E46" w:rsidP="00486E46">
            <w:pPr>
              <w:rPr>
                <w:rFonts w:ascii="Lucida Sans Unicode" w:eastAsia="Times New Roman" w:hAnsi="Lucida Sans Unicode" w:cs="Times New Roman"/>
              </w:rPr>
            </w:pPr>
            <w:r>
              <w:rPr>
                <w:rFonts w:ascii="Lucida Sans Unicode" w:eastAsia="Times New Roman" w:hAnsi="Lucida Sans Unicode" w:cs="Times New Roman"/>
                <w:b/>
              </w:rPr>
              <w:t>22</w:t>
            </w:r>
          </w:p>
          <w:p w14:paraId="56B09FC5" w14:textId="77777777" w:rsidR="00486E46" w:rsidRPr="00D80B85" w:rsidRDefault="00486E46" w:rsidP="00486E46">
            <w:pPr>
              <w:rPr>
                <w:rFonts w:ascii="Lucida Sans Unicode" w:eastAsia="Times New Roman" w:hAnsi="Lucida Sans Unicode" w:cs="Times New Roman"/>
                <w:sz w:val="16"/>
                <w:szCs w:val="16"/>
              </w:rPr>
            </w:pPr>
          </w:p>
        </w:tc>
        <w:tc>
          <w:tcPr>
            <w:tcW w:w="7956" w:type="dxa"/>
          </w:tcPr>
          <w:p w14:paraId="50EE39B5" w14:textId="77777777" w:rsidR="00486E46" w:rsidRPr="00D80B85" w:rsidRDefault="00486E46" w:rsidP="00486E46">
            <w:pPr>
              <w:rPr>
                <w:rFonts w:ascii="Lucida Sans Unicode" w:eastAsia="Times New Roman" w:hAnsi="Lucida Sans Unicode" w:cs="Times New Roman"/>
              </w:rPr>
            </w:pPr>
            <w:r w:rsidRPr="00D80B85">
              <w:rPr>
                <w:rFonts w:ascii="Lucida Sans Unicode" w:eastAsia="Times New Roman" w:hAnsi="Lucida Sans Unicode" w:cs="Times New Roman"/>
                <w:b/>
              </w:rPr>
              <w:t>Adjournment or close of meeting</w:t>
            </w:r>
          </w:p>
          <w:p w14:paraId="332296B1" w14:textId="3B758B50" w:rsidR="00486E46" w:rsidRPr="00D80B85" w:rsidRDefault="00486E46" w:rsidP="00486E46">
            <w:pPr>
              <w:divId w:val="1319972604"/>
            </w:pPr>
            <w:r w:rsidRPr="00D80B85">
              <w:rPr>
                <w:rFonts w:ascii="Lucida Sans Unicode" w:hAnsi="Lucida Sans Unicode" w:cs="Lucida Sans Unicode"/>
              </w:rPr>
              <w:t xml:space="preserve">Chair thanked all members for their attendance. Chair offered best wishes to all members for the year ahead. Chair adjourned the meeting at </w:t>
            </w:r>
            <w:r>
              <w:rPr>
                <w:rFonts w:ascii="Lucida Sans Unicode" w:hAnsi="Lucida Sans Unicode" w:cs="Lucida Sans Unicode"/>
              </w:rPr>
              <w:t>9.05</w:t>
            </w:r>
            <w:r w:rsidRPr="00D80B85">
              <w:rPr>
                <w:rFonts w:ascii="Lucida Sans Unicode" w:hAnsi="Lucida Sans Unicode" w:cs="Lucida Sans Unicode"/>
              </w:rPr>
              <w:t xml:space="preserve"> p.m.</w:t>
            </w:r>
          </w:p>
          <w:p w14:paraId="50FBE15C" w14:textId="77777777" w:rsidR="00486E46" w:rsidRPr="00D80B85" w:rsidRDefault="00486E46" w:rsidP="00486E46">
            <w:pPr>
              <w:rPr>
                <w:rFonts w:ascii="Lucida Sans Unicode" w:eastAsia="Times New Roman" w:hAnsi="Lucida Sans Unicode" w:cs="Times New Roman"/>
                <w:sz w:val="16"/>
                <w:szCs w:val="16"/>
              </w:rPr>
            </w:pPr>
          </w:p>
        </w:tc>
      </w:tr>
    </w:tbl>
    <w:p w14:paraId="55465470" w14:textId="77777777" w:rsidR="00001EE2" w:rsidRDefault="00001EE2"/>
    <w:sectPr w:rsidR="00001EE2" w:rsidSect="002C52D7">
      <w:footerReference w:type="default" r:id="rId8"/>
      <w:headerReference w:type="first" r:id="rId9"/>
      <w:pgSz w:w="11906" w:h="16838"/>
      <w:pgMar w:top="1417" w:right="1417" w:bottom="1276" w:left="1417" w:header="708"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77CAC" w14:textId="77777777" w:rsidR="00F67D4E" w:rsidRPr="00D80B85" w:rsidRDefault="00F67D4E">
      <w:pPr>
        <w:spacing w:after="0" w:line="240" w:lineRule="auto"/>
      </w:pPr>
      <w:r w:rsidRPr="00D80B85">
        <w:separator/>
      </w:r>
    </w:p>
  </w:endnote>
  <w:endnote w:type="continuationSeparator" w:id="0">
    <w:p w14:paraId="0D6C5D92" w14:textId="77777777" w:rsidR="00F67D4E" w:rsidRPr="00D80B85" w:rsidRDefault="00F67D4E">
      <w:pPr>
        <w:spacing w:after="0" w:line="240" w:lineRule="auto"/>
      </w:pPr>
      <w:r w:rsidRPr="00D80B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1955" w14:textId="08E39FFC" w:rsidR="007B6497" w:rsidRPr="00D80B85" w:rsidRDefault="00C23843" w:rsidP="007B6497">
    <w:pPr>
      <w:pStyle w:val="Header"/>
      <w:jc w:val="right"/>
    </w:pPr>
    <w:r w:rsidRPr="00D80B85">
      <w:t xml:space="preserve">Page </w:t>
    </w:r>
    <w:sdt>
      <w:sdtPr>
        <w:id w:val="-1195150873"/>
        <w:docPartObj>
          <w:docPartGallery w:val="Page Numbers (Top of Page)"/>
          <w:docPartUnique/>
        </w:docPartObj>
      </w:sdtPr>
      <w:sdtEndPr/>
      <w:sdtContent>
        <w:r w:rsidRPr="00D80B85">
          <w:fldChar w:fldCharType="begin"/>
        </w:r>
        <w:r w:rsidRPr="00D80B85">
          <w:instrText xml:space="preserve"> PAGE   \* MERGEFORMAT </w:instrText>
        </w:r>
        <w:r w:rsidRPr="00D80B85">
          <w:fldChar w:fldCharType="separate"/>
        </w:r>
        <w:r w:rsidR="000B671E">
          <w:rPr>
            <w:noProof/>
          </w:rPr>
          <w:t>7</w:t>
        </w:r>
        <w:r w:rsidRPr="00D80B85">
          <w:fldChar w:fldCharType="end"/>
        </w:r>
      </w:sdtContent>
    </w:sdt>
  </w:p>
  <w:p w14:paraId="07D79E29" w14:textId="77777777" w:rsidR="007B6497" w:rsidRPr="00D80B85" w:rsidRDefault="007B6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EE723" w14:textId="77777777" w:rsidR="00F67D4E" w:rsidRPr="00D80B85" w:rsidRDefault="00F67D4E">
      <w:pPr>
        <w:spacing w:after="0" w:line="240" w:lineRule="auto"/>
      </w:pPr>
      <w:r w:rsidRPr="00D80B85">
        <w:separator/>
      </w:r>
    </w:p>
  </w:footnote>
  <w:footnote w:type="continuationSeparator" w:id="0">
    <w:p w14:paraId="30AA337A" w14:textId="77777777" w:rsidR="00F67D4E" w:rsidRPr="00D80B85" w:rsidRDefault="00F67D4E">
      <w:pPr>
        <w:spacing w:after="0" w:line="240" w:lineRule="auto"/>
      </w:pPr>
      <w:r w:rsidRPr="00D80B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5A21" w14:textId="77777777" w:rsidR="00001EE2" w:rsidRPr="00D80B85" w:rsidRDefault="00C23843">
    <w:r w:rsidRPr="00D80B85">
      <w:rPr>
        <w:noProof/>
        <w:lang w:val="en-IE" w:eastAsia="en-IE"/>
      </w:rPr>
      <w:drawing>
        <wp:inline distT="0" distB="0" distL="0" distR="0" wp14:anchorId="40E6A027" wp14:editId="6A9ADB25">
          <wp:extent cx="1686160" cy="952633"/>
          <wp:effectExtent l="0" t="0" r="0" b="2540"/>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png"/>
                  <pic:cNvPicPr/>
                </pic:nvPicPr>
                <pic:blipFill>
                  <a:blip r:embed="rId1" cstate="print"/>
                  <a:stretch>
                    <a:fillRect/>
                  </a:stretch>
                </pic:blipFill>
                <pic:spPr>
                  <a:xfrm>
                    <a:off x="0" y="0"/>
                    <a:ext cx="1686160" cy="9526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F1AB6"/>
    <w:multiLevelType w:val="hybridMultilevel"/>
    <w:tmpl w:val="C3D201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8415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32"/>
    <w:rsid w:val="00001EE2"/>
    <w:rsid w:val="00021B11"/>
    <w:rsid w:val="00047456"/>
    <w:rsid w:val="000558B8"/>
    <w:rsid w:val="00087B27"/>
    <w:rsid w:val="000B4142"/>
    <w:rsid w:val="000B5D84"/>
    <w:rsid w:val="000B671E"/>
    <w:rsid w:val="000C1CFF"/>
    <w:rsid w:val="000F1A83"/>
    <w:rsid w:val="0012582C"/>
    <w:rsid w:val="00163DB2"/>
    <w:rsid w:val="001A4766"/>
    <w:rsid w:val="001A49B5"/>
    <w:rsid w:val="001C32E4"/>
    <w:rsid w:val="001E6595"/>
    <w:rsid w:val="002004C9"/>
    <w:rsid w:val="00210D1C"/>
    <w:rsid w:val="0024679A"/>
    <w:rsid w:val="00297B37"/>
    <w:rsid w:val="002C52D7"/>
    <w:rsid w:val="00324FF5"/>
    <w:rsid w:val="00330932"/>
    <w:rsid w:val="0035176D"/>
    <w:rsid w:val="00354B22"/>
    <w:rsid w:val="003B30B4"/>
    <w:rsid w:val="003C1EF0"/>
    <w:rsid w:val="004409D5"/>
    <w:rsid w:val="00486E46"/>
    <w:rsid w:val="004C2493"/>
    <w:rsid w:val="005276A7"/>
    <w:rsid w:val="00564FE5"/>
    <w:rsid w:val="005C6E90"/>
    <w:rsid w:val="00611AB9"/>
    <w:rsid w:val="006617CC"/>
    <w:rsid w:val="006824CF"/>
    <w:rsid w:val="006E6463"/>
    <w:rsid w:val="00703428"/>
    <w:rsid w:val="00723B1D"/>
    <w:rsid w:val="0074392C"/>
    <w:rsid w:val="007567DA"/>
    <w:rsid w:val="007B6497"/>
    <w:rsid w:val="008761F8"/>
    <w:rsid w:val="008860C7"/>
    <w:rsid w:val="008E2526"/>
    <w:rsid w:val="008F49E8"/>
    <w:rsid w:val="009F3508"/>
    <w:rsid w:val="00A84BCC"/>
    <w:rsid w:val="00AC1B4C"/>
    <w:rsid w:val="00AC4054"/>
    <w:rsid w:val="00B158F1"/>
    <w:rsid w:val="00BA0843"/>
    <w:rsid w:val="00BA3192"/>
    <w:rsid w:val="00BC1277"/>
    <w:rsid w:val="00BC2BFB"/>
    <w:rsid w:val="00BE47D2"/>
    <w:rsid w:val="00C01BBD"/>
    <w:rsid w:val="00C23843"/>
    <w:rsid w:val="00C4119C"/>
    <w:rsid w:val="00C553C1"/>
    <w:rsid w:val="00CC4BDD"/>
    <w:rsid w:val="00CD0C2C"/>
    <w:rsid w:val="00CF158B"/>
    <w:rsid w:val="00CF4500"/>
    <w:rsid w:val="00D147EB"/>
    <w:rsid w:val="00D610A9"/>
    <w:rsid w:val="00D80B85"/>
    <w:rsid w:val="00DE72A4"/>
    <w:rsid w:val="00E271B3"/>
    <w:rsid w:val="00E53C3F"/>
    <w:rsid w:val="00F67D4E"/>
    <w:rsid w:val="00F77EE0"/>
    <w:rsid w:val="00F848C9"/>
    <w:rsid w:val="00FF7E4D"/>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D7B611C"/>
  <w15:chartTrackingRefBased/>
  <w15:docId w15:val="{8D392AA7-2176-4D6F-9FE9-CA8C4199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pPr>
      <w:spacing w:after="40" w:line="259" w:lineRule="auto"/>
    </w:pPr>
    <w:rPr>
      <w:lang w:val="en-GB"/>
    </w:rPr>
  </w:style>
  <w:style w:type="paragraph" w:styleId="Heading1">
    <w:name w:val="heading 1"/>
    <w:basedOn w:val="Normal"/>
    <w:next w:val="Normal"/>
    <w:link w:val="Heading1Char"/>
    <w:uiPriority w:val="9"/>
    <w:qFormat/>
    <w:rsid w:val="00E3611B"/>
    <w:pPr>
      <w:keepNext/>
      <w:keepLines/>
      <w:spacing w:before="240" w:after="0"/>
      <w:outlineLvl w:val="0"/>
    </w:pPr>
    <w:rPr>
      <w:rFonts w:ascii="Lucida Sans Unicode" w:eastAsia="Times New Roman" w:hAnsi="Lucida Sans Unicode"/>
      <w:color w:val="2E74B5"/>
      <w:sz w:val="28"/>
      <w:szCs w:val="28"/>
    </w:rPr>
  </w:style>
  <w:style w:type="paragraph" w:styleId="Heading2">
    <w:name w:val="heading 2"/>
    <w:basedOn w:val="Normal"/>
    <w:next w:val="Normal"/>
    <w:link w:val="Heading2Char"/>
    <w:uiPriority w:val="9"/>
    <w:qFormat/>
    <w:rsid w:val="006F6838"/>
    <w:pPr>
      <w:keepNext/>
      <w:keepLines/>
      <w:spacing w:before="40" w:after="0"/>
      <w:outlineLvl w:val="1"/>
    </w:pPr>
    <w:rPr>
      <w:rFonts w:ascii="Lucida Sans Unicode" w:eastAsia="Times New Roman" w:hAnsi="Lucida Sans Unicode"/>
      <w:color w:val="2E74B5"/>
      <w:sz w:val="24"/>
      <w:szCs w:val="24"/>
    </w:rPr>
  </w:style>
  <w:style w:type="paragraph" w:styleId="Heading3">
    <w:name w:val="heading 3"/>
    <w:basedOn w:val="Normal"/>
    <w:next w:val="Normal"/>
    <w:link w:val="Heading3Char"/>
    <w:uiPriority w:val="9"/>
    <w:qFormat/>
    <w:rsid w:val="00234347"/>
    <w:pPr>
      <w:keepNext/>
      <w:keepLines/>
      <w:spacing w:before="120" w:after="0"/>
      <w:outlineLvl w:val="2"/>
    </w:pPr>
    <w:rPr>
      <w:rFonts w:ascii="Lucida Sans Unicode" w:eastAsia="Times New Roman" w:hAnsi="Lucida Sans Unicode"/>
      <w:color w:val="2E74B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11B"/>
    <w:rPr>
      <w:rFonts w:ascii="Lucida Sans Unicode" w:eastAsia="Times New Roman" w:hAnsi="Lucida Sans Unicode" w:cs="Times New Roman"/>
      <w:color w:val="2E74B5"/>
      <w:sz w:val="28"/>
      <w:szCs w:val="28"/>
    </w:rPr>
  </w:style>
  <w:style w:type="paragraph" w:styleId="Title">
    <w:name w:val="Title"/>
    <w:basedOn w:val="Normal"/>
    <w:next w:val="Normal"/>
    <w:link w:val="TitleChar"/>
    <w:uiPriority w:val="10"/>
    <w:qFormat/>
    <w:rsid w:val="00E3611B"/>
    <w:pPr>
      <w:spacing w:after="0" w:line="240" w:lineRule="auto"/>
      <w:contextualSpacing/>
    </w:pPr>
    <w:rPr>
      <w:rFonts w:ascii="Lucida Sans Unicode" w:eastAsia="Times New Roman" w:hAnsi="Lucida Sans Unicode"/>
      <w:spacing w:val="-10"/>
      <w:kern w:val="28"/>
      <w:sz w:val="56"/>
      <w:szCs w:val="56"/>
    </w:rPr>
  </w:style>
  <w:style w:type="character" w:customStyle="1" w:styleId="TitleChar">
    <w:name w:val="Title Char"/>
    <w:basedOn w:val="DefaultParagraphFont"/>
    <w:link w:val="Title"/>
    <w:uiPriority w:val="10"/>
    <w:rsid w:val="00E3611B"/>
    <w:rPr>
      <w:rFonts w:ascii="Lucida Sans Unicode" w:eastAsia="Times New Roman" w:hAnsi="Lucida Sans Unicode" w:cs="Times New Roman"/>
      <w:spacing w:val="-10"/>
      <w:kern w:val="28"/>
      <w:sz w:val="56"/>
      <w:szCs w:val="56"/>
    </w:rPr>
  </w:style>
  <w:style w:type="table" w:styleId="TableGrid">
    <w:name w:val="Table Grid"/>
    <w:basedOn w:val="TableNormal"/>
    <w:uiPriority w:val="39"/>
    <w:rsid w:val="00BB0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645D"/>
  </w:style>
  <w:style w:type="paragraph" w:styleId="Header">
    <w:name w:val="header"/>
    <w:basedOn w:val="Normal"/>
    <w:link w:val="HeaderChar"/>
    <w:uiPriority w:val="99"/>
    <w:unhideWhenUsed/>
    <w:rsid w:val="002178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781A"/>
  </w:style>
  <w:style w:type="paragraph" w:styleId="Footer">
    <w:name w:val="footer"/>
    <w:basedOn w:val="Normal"/>
    <w:link w:val="FooterChar"/>
    <w:uiPriority w:val="99"/>
    <w:unhideWhenUsed/>
    <w:rsid w:val="002178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781A"/>
  </w:style>
  <w:style w:type="character" w:customStyle="1" w:styleId="Heading2Char">
    <w:name w:val="Heading 2 Char"/>
    <w:basedOn w:val="DefaultParagraphFont"/>
    <w:link w:val="Heading2"/>
    <w:uiPriority w:val="9"/>
    <w:rsid w:val="006F6838"/>
    <w:rPr>
      <w:rFonts w:ascii="Lucida Sans Unicode" w:eastAsia="Times New Roman" w:hAnsi="Lucida Sans Unicode" w:cs="Times New Roman"/>
      <w:color w:val="2E74B5"/>
      <w:sz w:val="24"/>
      <w:szCs w:val="24"/>
    </w:rPr>
  </w:style>
  <w:style w:type="character" w:customStyle="1" w:styleId="Heading3Char">
    <w:name w:val="Heading 3 Char"/>
    <w:basedOn w:val="DefaultParagraphFont"/>
    <w:link w:val="Heading3"/>
    <w:uiPriority w:val="9"/>
    <w:rsid w:val="00234347"/>
    <w:rPr>
      <w:rFonts w:ascii="Lucida Sans Unicode" w:eastAsia="Times New Roman" w:hAnsi="Lucida Sans Unicode" w:cs="Times New Roman"/>
      <w:color w:val="2E74B5"/>
      <w:sz w:val="22"/>
      <w:szCs w:val="22"/>
    </w:rPr>
  </w:style>
  <w:style w:type="table" w:customStyle="1" w:styleId="Tabelraster1">
    <w:name w:val="Tabelraster1"/>
    <w:basedOn w:val="TableNormal"/>
    <w:next w:val="TableGrid"/>
    <w:uiPriority w:val="39"/>
    <w:rsid w:val="0050792F"/>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1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1F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2360">
      <w:bodyDiv w:val="1"/>
      <w:marLeft w:val="0"/>
      <w:marRight w:val="0"/>
      <w:marTop w:val="0"/>
      <w:marBottom w:val="0"/>
      <w:divBdr>
        <w:top w:val="none" w:sz="0" w:space="0" w:color="auto"/>
        <w:left w:val="none" w:sz="0" w:space="0" w:color="auto"/>
        <w:bottom w:val="none" w:sz="0" w:space="0" w:color="auto"/>
        <w:right w:val="none" w:sz="0" w:space="0" w:color="auto"/>
      </w:divBdr>
    </w:div>
    <w:div w:id="336490154">
      <w:bodyDiv w:val="1"/>
      <w:marLeft w:val="0"/>
      <w:marRight w:val="0"/>
      <w:marTop w:val="0"/>
      <w:marBottom w:val="0"/>
      <w:divBdr>
        <w:top w:val="none" w:sz="0" w:space="0" w:color="auto"/>
        <w:left w:val="none" w:sz="0" w:space="0" w:color="auto"/>
        <w:bottom w:val="none" w:sz="0" w:space="0" w:color="auto"/>
        <w:right w:val="none" w:sz="0" w:space="0" w:color="auto"/>
      </w:divBdr>
    </w:div>
    <w:div w:id="336846764">
      <w:bodyDiv w:val="1"/>
      <w:marLeft w:val="0"/>
      <w:marRight w:val="0"/>
      <w:marTop w:val="0"/>
      <w:marBottom w:val="0"/>
      <w:divBdr>
        <w:top w:val="none" w:sz="0" w:space="0" w:color="auto"/>
        <w:left w:val="none" w:sz="0" w:space="0" w:color="auto"/>
        <w:bottom w:val="none" w:sz="0" w:space="0" w:color="auto"/>
        <w:right w:val="none" w:sz="0" w:space="0" w:color="auto"/>
      </w:divBdr>
    </w:div>
    <w:div w:id="469018831">
      <w:bodyDiv w:val="1"/>
      <w:marLeft w:val="0"/>
      <w:marRight w:val="0"/>
      <w:marTop w:val="0"/>
      <w:marBottom w:val="0"/>
      <w:divBdr>
        <w:top w:val="none" w:sz="0" w:space="0" w:color="auto"/>
        <w:left w:val="none" w:sz="0" w:space="0" w:color="auto"/>
        <w:bottom w:val="none" w:sz="0" w:space="0" w:color="auto"/>
        <w:right w:val="none" w:sz="0" w:space="0" w:color="auto"/>
      </w:divBdr>
    </w:div>
    <w:div w:id="491358420">
      <w:bodyDiv w:val="1"/>
      <w:marLeft w:val="0"/>
      <w:marRight w:val="0"/>
      <w:marTop w:val="0"/>
      <w:marBottom w:val="0"/>
      <w:divBdr>
        <w:top w:val="none" w:sz="0" w:space="0" w:color="auto"/>
        <w:left w:val="none" w:sz="0" w:space="0" w:color="auto"/>
        <w:bottom w:val="none" w:sz="0" w:space="0" w:color="auto"/>
        <w:right w:val="none" w:sz="0" w:space="0" w:color="auto"/>
      </w:divBdr>
    </w:div>
    <w:div w:id="847277241">
      <w:bodyDiv w:val="1"/>
      <w:marLeft w:val="0"/>
      <w:marRight w:val="0"/>
      <w:marTop w:val="0"/>
      <w:marBottom w:val="0"/>
      <w:divBdr>
        <w:top w:val="none" w:sz="0" w:space="0" w:color="auto"/>
        <w:left w:val="none" w:sz="0" w:space="0" w:color="auto"/>
        <w:bottom w:val="none" w:sz="0" w:space="0" w:color="auto"/>
        <w:right w:val="none" w:sz="0" w:space="0" w:color="auto"/>
      </w:divBdr>
    </w:div>
    <w:div w:id="945896907">
      <w:bodyDiv w:val="1"/>
      <w:marLeft w:val="0"/>
      <w:marRight w:val="0"/>
      <w:marTop w:val="0"/>
      <w:marBottom w:val="0"/>
      <w:divBdr>
        <w:top w:val="none" w:sz="0" w:space="0" w:color="auto"/>
        <w:left w:val="none" w:sz="0" w:space="0" w:color="auto"/>
        <w:bottom w:val="none" w:sz="0" w:space="0" w:color="auto"/>
        <w:right w:val="none" w:sz="0" w:space="0" w:color="auto"/>
      </w:divBdr>
    </w:div>
    <w:div w:id="1008663562">
      <w:bodyDiv w:val="1"/>
      <w:marLeft w:val="0"/>
      <w:marRight w:val="0"/>
      <w:marTop w:val="0"/>
      <w:marBottom w:val="0"/>
      <w:divBdr>
        <w:top w:val="none" w:sz="0" w:space="0" w:color="auto"/>
        <w:left w:val="none" w:sz="0" w:space="0" w:color="auto"/>
        <w:bottom w:val="none" w:sz="0" w:space="0" w:color="auto"/>
        <w:right w:val="none" w:sz="0" w:space="0" w:color="auto"/>
      </w:divBdr>
    </w:div>
    <w:div w:id="1055560712">
      <w:bodyDiv w:val="1"/>
      <w:marLeft w:val="0"/>
      <w:marRight w:val="0"/>
      <w:marTop w:val="0"/>
      <w:marBottom w:val="0"/>
      <w:divBdr>
        <w:top w:val="none" w:sz="0" w:space="0" w:color="auto"/>
        <w:left w:val="none" w:sz="0" w:space="0" w:color="auto"/>
        <w:bottom w:val="none" w:sz="0" w:space="0" w:color="auto"/>
        <w:right w:val="none" w:sz="0" w:space="0" w:color="auto"/>
      </w:divBdr>
    </w:div>
    <w:div w:id="1066855661">
      <w:bodyDiv w:val="1"/>
      <w:marLeft w:val="0"/>
      <w:marRight w:val="0"/>
      <w:marTop w:val="0"/>
      <w:marBottom w:val="0"/>
      <w:divBdr>
        <w:top w:val="none" w:sz="0" w:space="0" w:color="auto"/>
        <w:left w:val="none" w:sz="0" w:space="0" w:color="auto"/>
        <w:bottom w:val="none" w:sz="0" w:space="0" w:color="auto"/>
        <w:right w:val="none" w:sz="0" w:space="0" w:color="auto"/>
      </w:divBdr>
    </w:div>
    <w:div w:id="1209244743">
      <w:bodyDiv w:val="1"/>
      <w:marLeft w:val="0"/>
      <w:marRight w:val="0"/>
      <w:marTop w:val="0"/>
      <w:marBottom w:val="0"/>
      <w:divBdr>
        <w:top w:val="none" w:sz="0" w:space="0" w:color="auto"/>
        <w:left w:val="none" w:sz="0" w:space="0" w:color="auto"/>
        <w:bottom w:val="none" w:sz="0" w:space="0" w:color="auto"/>
        <w:right w:val="none" w:sz="0" w:space="0" w:color="auto"/>
      </w:divBdr>
    </w:div>
    <w:div w:id="1240355405">
      <w:bodyDiv w:val="1"/>
      <w:marLeft w:val="0"/>
      <w:marRight w:val="0"/>
      <w:marTop w:val="0"/>
      <w:marBottom w:val="0"/>
      <w:divBdr>
        <w:top w:val="none" w:sz="0" w:space="0" w:color="auto"/>
        <w:left w:val="none" w:sz="0" w:space="0" w:color="auto"/>
        <w:bottom w:val="none" w:sz="0" w:space="0" w:color="auto"/>
        <w:right w:val="none" w:sz="0" w:space="0" w:color="auto"/>
      </w:divBdr>
    </w:div>
    <w:div w:id="1278150069">
      <w:bodyDiv w:val="1"/>
      <w:marLeft w:val="0"/>
      <w:marRight w:val="0"/>
      <w:marTop w:val="0"/>
      <w:marBottom w:val="0"/>
      <w:divBdr>
        <w:top w:val="none" w:sz="0" w:space="0" w:color="auto"/>
        <w:left w:val="none" w:sz="0" w:space="0" w:color="auto"/>
        <w:bottom w:val="none" w:sz="0" w:space="0" w:color="auto"/>
        <w:right w:val="none" w:sz="0" w:space="0" w:color="auto"/>
      </w:divBdr>
    </w:div>
    <w:div w:id="1319972604">
      <w:bodyDiv w:val="1"/>
      <w:marLeft w:val="0"/>
      <w:marRight w:val="0"/>
      <w:marTop w:val="0"/>
      <w:marBottom w:val="0"/>
      <w:divBdr>
        <w:top w:val="none" w:sz="0" w:space="0" w:color="auto"/>
        <w:left w:val="none" w:sz="0" w:space="0" w:color="auto"/>
        <w:bottom w:val="none" w:sz="0" w:space="0" w:color="auto"/>
        <w:right w:val="none" w:sz="0" w:space="0" w:color="auto"/>
      </w:divBdr>
    </w:div>
    <w:div w:id="1340843361">
      <w:bodyDiv w:val="1"/>
      <w:marLeft w:val="0"/>
      <w:marRight w:val="0"/>
      <w:marTop w:val="0"/>
      <w:marBottom w:val="0"/>
      <w:divBdr>
        <w:top w:val="none" w:sz="0" w:space="0" w:color="auto"/>
        <w:left w:val="none" w:sz="0" w:space="0" w:color="auto"/>
        <w:bottom w:val="none" w:sz="0" w:space="0" w:color="auto"/>
        <w:right w:val="none" w:sz="0" w:space="0" w:color="auto"/>
      </w:divBdr>
    </w:div>
    <w:div w:id="1411718114">
      <w:bodyDiv w:val="1"/>
      <w:marLeft w:val="0"/>
      <w:marRight w:val="0"/>
      <w:marTop w:val="0"/>
      <w:marBottom w:val="0"/>
      <w:divBdr>
        <w:top w:val="none" w:sz="0" w:space="0" w:color="auto"/>
        <w:left w:val="none" w:sz="0" w:space="0" w:color="auto"/>
        <w:bottom w:val="none" w:sz="0" w:space="0" w:color="auto"/>
        <w:right w:val="none" w:sz="0" w:space="0" w:color="auto"/>
      </w:divBdr>
    </w:div>
    <w:div w:id="1542216609">
      <w:bodyDiv w:val="1"/>
      <w:marLeft w:val="0"/>
      <w:marRight w:val="0"/>
      <w:marTop w:val="0"/>
      <w:marBottom w:val="0"/>
      <w:divBdr>
        <w:top w:val="none" w:sz="0" w:space="0" w:color="auto"/>
        <w:left w:val="none" w:sz="0" w:space="0" w:color="auto"/>
        <w:bottom w:val="none" w:sz="0" w:space="0" w:color="auto"/>
        <w:right w:val="none" w:sz="0" w:space="0" w:color="auto"/>
      </w:divBdr>
    </w:div>
    <w:div w:id="1970169296">
      <w:bodyDiv w:val="1"/>
      <w:marLeft w:val="0"/>
      <w:marRight w:val="0"/>
      <w:marTop w:val="0"/>
      <w:marBottom w:val="0"/>
      <w:divBdr>
        <w:top w:val="none" w:sz="0" w:space="0" w:color="auto"/>
        <w:left w:val="none" w:sz="0" w:space="0" w:color="auto"/>
        <w:bottom w:val="none" w:sz="0" w:space="0" w:color="auto"/>
        <w:right w:val="none" w:sz="0" w:space="0" w:color="auto"/>
      </w:divBdr>
    </w:div>
    <w:div w:id="2011999995">
      <w:bodyDiv w:val="1"/>
      <w:marLeft w:val="0"/>
      <w:marRight w:val="0"/>
      <w:marTop w:val="0"/>
      <w:marBottom w:val="0"/>
      <w:divBdr>
        <w:top w:val="none" w:sz="0" w:space="0" w:color="auto"/>
        <w:left w:val="none" w:sz="0" w:space="0" w:color="auto"/>
        <w:bottom w:val="none" w:sz="0" w:space="0" w:color="auto"/>
        <w:right w:val="none" w:sz="0" w:space="0" w:color="auto"/>
      </w:divBdr>
    </w:div>
    <w:div w:id="209364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Babs Theme">
  <a:themeElements>
    <a:clrScheme name="iBab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abs">
      <a:majorFont>
        <a:latin typeface="Lucida Sans Unicode"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Lucida Sans Unicode"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Bab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652CA-EAEF-466A-91D8-8C32EEED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1846</Words>
  <Characters>10525</Characters>
  <Application>Microsoft Office Word</Application>
  <DocSecurity>0</DocSecurity>
  <Lines>87</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Minutes Board Meeting 15 January 2024</vt:lpstr>
      <vt:lpstr/>
    </vt:vector>
  </TitlesOfParts>
  <Company>taracreditunion</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Board Meeting 15 January 2024</dc:title>
  <dc:creator>iBabs</dc:creator>
  <cp:lastModifiedBy>Cliona Kelly</cp:lastModifiedBy>
  <cp:revision>3</cp:revision>
  <cp:lastPrinted>2025-01-20T10:28:00Z</cp:lastPrinted>
  <dcterms:created xsi:type="dcterms:W3CDTF">2026-01-27T15:50:00Z</dcterms:created>
  <dcterms:modified xsi:type="dcterms:W3CDTF">2026-01-27T15:51:00Z</dcterms:modified>
</cp:coreProperties>
</file>